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4" w:rsidRPr="00A53782" w:rsidRDefault="00FA559D" w:rsidP="009F611B">
      <w:pPr>
        <w:pStyle w:val="Bodytext20"/>
        <w:shd w:val="clear" w:color="auto" w:fill="auto"/>
        <w:ind w:left="5245"/>
        <w:rPr>
          <w:color w:val="auto"/>
        </w:rPr>
      </w:pPr>
      <w:r w:rsidRPr="00A53782">
        <w:rPr>
          <w:color w:val="auto"/>
        </w:rPr>
        <w:t>УТВЕРЖДАЮ:</w:t>
      </w:r>
    </w:p>
    <w:p w:rsidR="00BF30E4" w:rsidRPr="00A53782" w:rsidRDefault="00FA559D" w:rsidP="009F611B">
      <w:pPr>
        <w:pStyle w:val="Bodytext20"/>
        <w:shd w:val="clear" w:color="auto" w:fill="auto"/>
        <w:ind w:left="5245"/>
        <w:rPr>
          <w:color w:val="auto"/>
        </w:rPr>
      </w:pPr>
      <w:r w:rsidRPr="00A53782">
        <w:rPr>
          <w:color w:val="auto"/>
        </w:rPr>
        <w:t xml:space="preserve">Глава сельского поселения </w:t>
      </w:r>
      <w:proofErr w:type="spellStart"/>
      <w:r w:rsidR="005866EF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</w:t>
      </w:r>
    </w:p>
    <w:p w:rsidR="00BF30E4" w:rsidRPr="00A53782" w:rsidRDefault="009F611B" w:rsidP="009F611B">
      <w:pPr>
        <w:pStyle w:val="Bodytext20"/>
        <w:shd w:val="clear" w:color="auto" w:fill="auto"/>
        <w:tabs>
          <w:tab w:val="left" w:leader="underscore" w:pos="7724"/>
        </w:tabs>
        <w:ind w:left="5245"/>
        <w:jc w:val="both"/>
        <w:rPr>
          <w:color w:val="auto"/>
        </w:rPr>
      </w:pPr>
      <w:r>
        <w:rPr>
          <w:color w:val="auto"/>
        </w:rPr>
        <w:tab/>
        <w:t>В.В</w:t>
      </w:r>
      <w:r w:rsidR="00FA559D" w:rsidRPr="00A53782">
        <w:rPr>
          <w:color w:val="auto"/>
        </w:rPr>
        <w:t xml:space="preserve">. </w:t>
      </w:r>
      <w:proofErr w:type="spellStart"/>
      <w:r>
        <w:rPr>
          <w:color w:val="auto"/>
        </w:rPr>
        <w:t>Сазыкин</w:t>
      </w:r>
      <w:proofErr w:type="spellEnd"/>
    </w:p>
    <w:p w:rsidR="00BF30E4" w:rsidRPr="00A53782" w:rsidRDefault="00FA559D" w:rsidP="009F611B">
      <w:pPr>
        <w:pStyle w:val="Bodytext20"/>
        <w:shd w:val="clear" w:color="auto" w:fill="auto"/>
        <w:tabs>
          <w:tab w:val="left" w:pos="6500"/>
          <w:tab w:val="left" w:pos="8665"/>
        </w:tabs>
        <w:spacing w:after="511"/>
        <w:ind w:left="5245"/>
        <w:jc w:val="both"/>
        <w:rPr>
          <w:color w:val="auto"/>
        </w:rPr>
      </w:pPr>
      <w:r w:rsidRPr="00A53782">
        <w:rPr>
          <w:color w:val="auto"/>
        </w:rPr>
        <w:t>«</w:t>
      </w:r>
      <w:r w:rsidR="00A53782">
        <w:rPr>
          <w:color w:val="auto"/>
        </w:rPr>
        <w:t>____</w:t>
      </w:r>
      <w:r w:rsidRPr="00A53782">
        <w:rPr>
          <w:color w:val="auto"/>
        </w:rPr>
        <w:t>»</w:t>
      </w:r>
      <w:r w:rsidR="00A53782">
        <w:rPr>
          <w:color w:val="auto"/>
        </w:rPr>
        <w:t xml:space="preserve"> _______________ </w:t>
      </w:r>
      <w:r w:rsidRPr="00A53782">
        <w:rPr>
          <w:color w:val="auto"/>
        </w:rPr>
        <w:t>2021г.</w:t>
      </w:r>
    </w:p>
    <w:p w:rsidR="00BF30E4" w:rsidRPr="00A53782" w:rsidRDefault="00FA559D">
      <w:pPr>
        <w:pStyle w:val="Bodytext30"/>
        <w:shd w:val="clear" w:color="auto" w:fill="auto"/>
        <w:spacing w:before="0" w:after="0" w:line="240" w:lineRule="exact"/>
        <w:rPr>
          <w:color w:val="auto"/>
        </w:rPr>
      </w:pPr>
      <w:r w:rsidRPr="00A53782">
        <w:rPr>
          <w:color w:val="auto"/>
        </w:rPr>
        <w:t>Информационное сообщение</w:t>
      </w:r>
    </w:p>
    <w:p w:rsidR="00BF30E4" w:rsidRPr="00A53782" w:rsidRDefault="00FA559D">
      <w:pPr>
        <w:pStyle w:val="Bodytext30"/>
        <w:shd w:val="clear" w:color="auto" w:fill="auto"/>
        <w:spacing w:before="0" w:after="240" w:line="278" w:lineRule="exact"/>
        <w:rPr>
          <w:color w:val="auto"/>
        </w:rPr>
      </w:pPr>
      <w:r w:rsidRPr="00A53782">
        <w:rPr>
          <w:color w:val="auto"/>
        </w:rPr>
        <w:t xml:space="preserve">о продаже муниципального имущества сельского поселения </w:t>
      </w:r>
      <w:proofErr w:type="spellStart"/>
      <w:r w:rsidR="009F611B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</w:t>
      </w:r>
      <w:r w:rsidR="009F611B">
        <w:rPr>
          <w:color w:val="auto"/>
        </w:rPr>
        <w:t xml:space="preserve"> </w:t>
      </w:r>
      <w:r w:rsidRPr="00A53782">
        <w:rPr>
          <w:color w:val="auto"/>
        </w:rPr>
        <w:t xml:space="preserve">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</w:t>
      </w:r>
    </w:p>
    <w:p w:rsidR="00BF30E4" w:rsidRPr="00A53782" w:rsidRDefault="00FA559D">
      <w:pPr>
        <w:pStyle w:val="Bodytext20"/>
        <w:shd w:val="clear" w:color="auto" w:fill="auto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Администрация сельского поселения </w:t>
      </w:r>
      <w:proofErr w:type="spellStart"/>
      <w:r w:rsidR="009F611B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 сообщает о проведен</w:t>
      </w:r>
      <w:proofErr w:type="gramStart"/>
      <w:r w:rsidRPr="00A53782">
        <w:rPr>
          <w:color w:val="auto"/>
        </w:rPr>
        <w:t>ии ау</w:t>
      </w:r>
      <w:proofErr w:type="gramEnd"/>
      <w:r w:rsidRPr="00A53782">
        <w:rPr>
          <w:color w:val="auto"/>
        </w:rPr>
        <w:t xml:space="preserve">кциона по продаже муниципального имущества сельского поселения </w:t>
      </w:r>
      <w:proofErr w:type="spellStart"/>
      <w:r w:rsidR="009F611B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сельсовет, находящегося в собственности сельского поселения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имущества»; по процедуре,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Собственник продаваемого имущества - сельское поселение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муниципальный район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Башкортостан.</w:t>
      </w:r>
    </w:p>
    <w:p w:rsidR="00A51C3C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Организатор торгов (продавец) - </w:t>
      </w:r>
      <w:r w:rsidR="00A51C3C" w:rsidRPr="00A53782">
        <w:rPr>
          <w:color w:val="auto"/>
        </w:rPr>
        <w:t xml:space="preserve">сельское поселение </w:t>
      </w:r>
      <w:proofErr w:type="spellStart"/>
      <w:r w:rsidR="00674E01">
        <w:rPr>
          <w:color w:val="auto"/>
        </w:rPr>
        <w:t>Куяновский</w:t>
      </w:r>
      <w:proofErr w:type="spellEnd"/>
      <w:r w:rsidR="00A51C3C" w:rsidRPr="00A53782">
        <w:rPr>
          <w:color w:val="auto"/>
        </w:rPr>
        <w:t xml:space="preserve"> сельсовет муниципальный район </w:t>
      </w:r>
      <w:proofErr w:type="spellStart"/>
      <w:r w:rsidR="00A51C3C" w:rsidRPr="00A53782">
        <w:rPr>
          <w:color w:val="auto"/>
        </w:rPr>
        <w:t>Краснокамский</w:t>
      </w:r>
      <w:proofErr w:type="spellEnd"/>
      <w:r w:rsidR="00A51C3C" w:rsidRPr="00A53782">
        <w:rPr>
          <w:color w:val="auto"/>
        </w:rPr>
        <w:t xml:space="preserve"> район Республики Башкортостан. 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</w:t>
      </w:r>
      <w:r w:rsidR="00445E50">
        <w:rPr>
          <w:color w:val="auto"/>
        </w:rPr>
        <w:t xml:space="preserve">ператор электронной площадки - </w:t>
      </w:r>
      <w:r w:rsidRPr="00A53782">
        <w:rPr>
          <w:color w:val="auto"/>
        </w:rPr>
        <w:t>АО «Сбербанк-АСТ».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Условия приватизации утверждены постановлением Администрации сельского поселения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 № </w:t>
      </w:r>
      <w:r w:rsidR="00A34873">
        <w:rPr>
          <w:color w:val="auto"/>
        </w:rPr>
        <w:t>69 от 18.11.2021</w:t>
      </w:r>
      <w:r w:rsidRPr="00A53782">
        <w:rPr>
          <w:color w:val="auto"/>
        </w:rPr>
        <w:t xml:space="preserve"> года.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Способ приватизации муниципального имущества - продажа имущества на аукционе в электронной форме.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Средства платежа - валюта Российской Федерации (рубли).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Форма и порядок внесения платежа - в наличной (безналичной) форме единовременно в течение десяти </w:t>
      </w:r>
      <w:r w:rsidR="00A51C3C" w:rsidRPr="00A53782">
        <w:rPr>
          <w:color w:val="auto"/>
        </w:rPr>
        <w:t xml:space="preserve">дней </w:t>
      </w:r>
      <w:r w:rsidRPr="00A53782">
        <w:rPr>
          <w:color w:val="auto"/>
        </w:rPr>
        <w:t>с момента заключения договора купли-продажи имущества.</w:t>
      </w:r>
    </w:p>
    <w:p w:rsidR="00844496" w:rsidRDefault="00FA559D" w:rsidP="00844496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На продажу выставляется</w:t>
      </w:r>
      <w:r w:rsidRPr="00A53782">
        <w:rPr>
          <w:color w:val="auto"/>
        </w:rPr>
        <w:t xml:space="preserve"> муниципальное имущество сельского поселения </w:t>
      </w:r>
      <w:proofErr w:type="spellStart"/>
      <w:r w:rsidR="00674E01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Башкортостан:</w:t>
      </w:r>
    </w:p>
    <w:p w:rsidR="00844496" w:rsidRPr="00844496" w:rsidRDefault="00674E01" w:rsidP="00844496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>
        <w:rPr>
          <w:color w:val="auto"/>
        </w:rPr>
        <w:t xml:space="preserve">Лот №1. </w:t>
      </w:r>
      <w:r w:rsidR="00844496" w:rsidRPr="00844496">
        <w:t xml:space="preserve">движимое имущество: мусоровоз КО-440 ВМ, рег. знак. </w:t>
      </w:r>
      <w:proofErr w:type="gramStart"/>
      <w:r w:rsidR="00844496" w:rsidRPr="00844496">
        <w:t>Р</w:t>
      </w:r>
      <w:proofErr w:type="gramEnd"/>
      <w:r w:rsidR="00844496" w:rsidRPr="00844496">
        <w:t xml:space="preserve"> 829 СН 102 2013 года выпуска.</w:t>
      </w:r>
    </w:p>
    <w:p w:rsidR="00844496" w:rsidRPr="00844496" w:rsidRDefault="00FA559D" w:rsidP="00844496">
      <w:pPr>
        <w:pStyle w:val="Bodytext20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Начальная цена продажи имущества по Лоту 1</w:t>
      </w:r>
      <w:r w:rsidRPr="00A53782">
        <w:rPr>
          <w:color w:val="auto"/>
        </w:rPr>
        <w:t xml:space="preserve"> составляет в размере </w:t>
      </w:r>
      <w:r w:rsidR="00844496" w:rsidRPr="00844496">
        <w:rPr>
          <w:color w:val="auto"/>
        </w:rPr>
        <w:t>1 219 000,00 (Один миллион двести девятнадцать тысяч) рублей 00 копеек, НДС 20% - 203 166 (</w:t>
      </w:r>
      <w:r w:rsidR="00844496" w:rsidRPr="00844496">
        <w:rPr>
          <w:rFonts w:hint="eastAsia"/>
          <w:color w:val="auto"/>
        </w:rPr>
        <w:t>Двести</w:t>
      </w:r>
      <w:r w:rsidR="00844496" w:rsidRPr="00844496">
        <w:rPr>
          <w:color w:val="auto"/>
        </w:rPr>
        <w:t xml:space="preserve"> </w:t>
      </w:r>
      <w:r w:rsidR="00844496" w:rsidRPr="00844496">
        <w:rPr>
          <w:rFonts w:hint="eastAsia"/>
          <w:color w:val="auto"/>
        </w:rPr>
        <w:t>три</w:t>
      </w:r>
      <w:r w:rsidR="00844496" w:rsidRPr="00844496">
        <w:rPr>
          <w:color w:val="auto"/>
        </w:rPr>
        <w:t xml:space="preserve"> </w:t>
      </w:r>
      <w:r w:rsidR="00844496" w:rsidRPr="00844496">
        <w:rPr>
          <w:rFonts w:hint="eastAsia"/>
          <w:color w:val="auto"/>
        </w:rPr>
        <w:t>тысячи</w:t>
      </w:r>
      <w:r w:rsidR="00844496" w:rsidRPr="00844496">
        <w:rPr>
          <w:color w:val="auto"/>
        </w:rPr>
        <w:t xml:space="preserve"> </w:t>
      </w:r>
      <w:r w:rsidR="00844496" w:rsidRPr="00844496">
        <w:rPr>
          <w:rFonts w:hint="eastAsia"/>
          <w:color w:val="auto"/>
        </w:rPr>
        <w:t>сто</w:t>
      </w:r>
      <w:r w:rsidR="00844496" w:rsidRPr="00844496">
        <w:rPr>
          <w:color w:val="auto"/>
        </w:rPr>
        <w:t xml:space="preserve"> </w:t>
      </w:r>
      <w:r w:rsidR="00844496" w:rsidRPr="00844496">
        <w:rPr>
          <w:rFonts w:hint="eastAsia"/>
          <w:color w:val="auto"/>
        </w:rPr>
        <w:t>шестьдесят</w:t>
      </w:r>
      <w:r w:rsidR="00844496" w:rsidRPr="00844496">
        <w:rPr>
          <w:color w:val="auto"/>
        </w:rPr>
        <w:t xml:space="preserve"> </w:t>
      </w:r>
      <w:r w:rsidR="00844496" w:rsidRPr="00844496">
        <w:rPr>
          <w:rFonts w:hint="eastAsia"/>
          <w:color w:val="auto"/>
        </w:rPr>
        <w:t>шесть</w:t>
      </w:r>
      <w:r w:rsidR="00844496" w:rsidRPr="00844496">
        <w:rPr>
          <w:color w:val="auto"/>
        </w:rPr>
        <w:t xml:space="preserve">) </w:t>
      </w:r>
      <w:r w:rsidR="00844496" w:rsidRPr="00844496">
        <w:rPr>
          <w:rFonts w:hint="eastAsia"/>
          <w:color w:val="auto"/>
        </w:rPr>
        <w:t>рублей</w:t>
      </w:r>
      <w:r w:rsidR="00844496" w:rsidRPr="00844496">
        <w:rPr>
          <w:color w:val="auto"/>
        </w:rPr>
        <w:t xml:space="preserve"> 67 </w:t>
      </w:r>
      <w:r w:rsidR="00844496" w:rsidRPr="00844496">
        <w:rPr>
          <w:rFonts w:hint="eastAsia"/>
          <w:color w:val="auto"/>
        </w:rPr>
        <w:t>копеек</w:t>
      </w:r>
      <w:r w:rsidR="00844496" w:rsidRPr="00844496">
        <w:rPr>
          <w:color w:val="auto"/>
        </w:rPr>
        <w:t xml:space="preserve"> </w:t>
      </w:r>
    </w:p>
    <w:p w:rsidR="00BF30E4" w:rsidRPr="00A53782" w:rsidRDefault="00FA559D" w:rsidP="00844496">
      <w:pPr>
        <w:pStyle w:val="Bodytext20"/>
        <w:spacing w:line="274" w:lineRule="exact"/>
        <w:ind w:firstLine="600"/>
        <w:jc w:val="both"/>
        <w:rPr>
          <w:color w:val="auto"/>
        </w:rPr>
      </w:pPr>
      <w:r w:rsidRPr="00844496">
        <w:rPr>
          <w:color w:val="auto"/>
        </w:rPr>
        <w:t xml:space="preserve">Задаток для участия в аукционе - 20 % от начальной цены, что составляет </w:t>
      </w:r>
      <w:r w:rsidR="00716F93">
        <w:rPr>
          <w:color w:val="auto"/>
        </w:rPr>
        <w:t>2</w:t>
      </w:r>
      <w:r w:rsidR="00844496">
        <w:rPr>
          <w:color w:val="auto"/>
        </w:rPr>
        <w:t>43</w:t>
      </w:r>
      <w:r w:rsidR="00A51C3C" w:rsidRPr="00A53782">
        <w:rPr>
          <w:color w:val="auto"/>
        </w:rPr>
        <w:t xml:space="preserve"> </w:t>
      </w:r>
      <w:r w:rsidR="00844496">
        <w:rPr>
          <w:color w:val="auto"/>
        </w:rPr>
        <w:t>8</w:t>
      </w:r>
      <w:r w:rsidR="00716F93">
        <w:rPr>
          <w:color w:val="auto"/>
        </w:rPr>
        <w:t>0</w:t>
      </w:r>
      <w:r w:rsidR="00A51C3C" w:rsidRPr="00A53782">
        <w:rPr>
          <w:color w:val="auto"/>
        </w:rPr>
        <w:t>0</w:t>
      </w:r>
      <w:r w:rsidRPr="00A53782">
        <w:rPr>
          <w:color w:val="auto"/>
        </w:rPr>
        <w:t xml:space="preserve"> (</w:t>
      </w:r>
      <w:r w:rsidR="00716F93">
        <w:rPr>
          <w:color w:val="auto"/>
        </w:rPr>
        <w:t xml:space="preserve">Двести </w:t>
      </w:r>
      <w:r w:rsidR="00844496">
        <w:rPr>
          <w:color w:val="auto"/>
        </w:rPr>
        <w:t>сорок три тысячи восемьсот</w:t>
      </w:r>
      <w:r w:rsidR="00716F93">
        <w:rPr>
          <w:color w:val="auto"/>
        </w:rPr>
        <w:t>)</w:t>
      </w:r>
      <w:r w:rsidRPr="00A53782">
        <w:rPr>
          <w:color w:val="auto"/>
        </w:rPr>
        <w:t xml:space="preserve"> рублей 00 копеек.</w:t>
      </w:r>
    </w:p>
    <w:p w:rsidR="00844496" w:rsidRDefault="00FA559D" w:rsidP="00844496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Величина повышения начальной цены («шаг аукциона») - 5 % от начальной цены, что составляет </w:t>
      </w:r>
      <w:r w:rsidR="00844496">
        <w:rPr>
          <w:color w:val="auto"/>
        </w:rPr>
        <w:t>60</w:t>
      </w:r>
      <w:r w:rsidR="00716F93">
        <w:rPr>
          <w:color w:val="auto"/>
        </w:rPr>
        <w:t xml:space="preserve"> </w:t>
      </w:r>
      <w:r w:rsidR="00844496">
        <w:rPr>
          <w:color w:val="auto"/>
        </w:rPr>
        <w:t>950</w:t>
      </w:r>
      <w:r w:rsidRPr="00A53782">
        <w:rPr>
          <w:color w:val="auto"/>
        </w:rPr>
        <w:t xml:space="preserve"> (</w:t>
      </w:r>
      <w:r w:rsidR="00844496">
        <w:rPr>
          <w:color w:val="auto"/>
        </w:rPr>
        <w:t>Шестьдесят</w:t>
      </w:r>
      <w:r w:rsidRPr="00A53782">
        <w:rPr>
          <w:color w:val="auto"/>
        </w:rPr>
        <w:t xml:space="preserve"> тысяч</w:t>
      </w:r>
      <w:r w:rsidR="00A51C3C" w:rsidRPr="00A53782">
        <w:rPr>
          <w:color w:val="auto"/>
        </w:rPr>
        <w:t xml:space="preserve"> </w:t>
      </w:r>
      <w:r w:rsidR="00844496">
        <w:rPr>
          <w:color w:val="auto"/>
        </w:rPr>
        <w:t>девятьсот</w:t>
      </w:r>
      <w:r w:rsidR="00716F93">
        <w:rPr>
          <w:color w:val="auto"/>
        </w:rPr>
        <w:t xml:space="preserve"> пятьдесят</w:t>
      </w:r>
      <w:r w:rsidRPr="00A53782">
        <w:rPr>
          <w:color w:val="auto"/>
        </w:rPr>
        <w:t>) рублей 00 копеек.</w:t>
      </w:r>
    </w:p>
    <w:p w:rsidR="00844496" w:rsidRPr="00844496" w:rsidRDefault="00844496" w:rsidP="00844496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844496">
        <w:rPr>
          <w:color w:val="auto"/>
        </w:rPr>
        <w:t xml:space="preserve">Сведения о предыдущих торгах по продаже указанного муниципального имущества сельского поселения </w:t>
      </w:r>
      <w:proofErr w:type="spellStart"/>
      <w:r>
        <w:rPr>
          <w:color w:val="auto"/>
        </w:rPr>
        <w:t>Куяновский</w:t>
      </w:r>
      <w:proofErr w:type="spellEnd"/>
      <w:r w:rsidRPr="00844496">
        <w:rPr>
          <w:color w:val="auto"/>
        </w:rPr>
        <w:t xml:space="preserve"> сельсовет муниципального района </w:t>
      </w:r>
      <w:proofErr w:type="spellStart"/>
      <w:r w:rsidRPr="00844496">
        <w:rPr>
          <w:color w:val="auto"/>
        </w:rPr>
        <w:t>Краснокамский</w:t>
      </w:r>
      <w:proofErr w:type="spellEnd"/>
      <w:r w:rsidRPr="00844496">
        <w:rPr>
          <w:color w:val="auto"/>
        </w:rPr>
        <w:t xml:space="preserve"> район Республики Башкортостан: извещение о проведении торгов №</w:t>
      </w:r>
      <w:r>
        <w:rPr>
          <w:color w:val="auto"/>
        </w:rPr>
        <w:t xml:space="preserve"> 060720</w:t>
      </w:r>
      <w:r w:rsidRPr="00844496">
        <w:rPr>
          <w:color w:val="auto"/>
        </w:rPr>
        <w:t>/0036479/0</w:t>
      </w:r>
      <w:r>
        <w:rPr>
          <w:color w:val="auto"/>
        </w:rPr>
        <w:t>2</w:t>
      </w:r>
      <w:r w:rsidRPr="00844496">
        <w:rPr>
          <w:color w:val="auto"/>
        </w:rPr>
        <w:t xml:space="preserve"> от </w:t>
      </w:r>
      <w:r>
        <w:rPr>
          <w:color w:val="auto"/>
        </w:rPr>
        <w:t>06</w:t>
      </w:r>
      <w:r w:rsidRPr="00844496">
        <w:rPr>
          <w:color w:val="auto"/>
        </w:rPr>
        <w:t>.0</w:t>
      </w:r>
      <w:r>
        <w:rPr>
          <w:color w:val="auto"/>
        </w:rPr>
        <w:t>7</w:t>
      </w:r>
      <w:r w:rsidRPr="00844496">
        <w:rPr>
          <w:color w:val="auto"/>
        </w:rPr>
        <w:t>.202</w:t>
      </w:r>
      <w:r>
        <w:rPr>
          <w:color w:val="auto"/>
        </w:rPr>
        <w:t>0 года</w:t>
      </w:r>
      <w:r w:rsidRPr="00844496">
        <w:rPr>
          <w:color w:val="auto"/>
        </w:rPr>
        <w:t>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Прием заявок на участие в аукционе осуществляется Оператором электронной площадки по адресу: </w:t>
      </w:r>
      <w:r w:rsidR="00A9327D" w:rsidRPr="00A53782">
        <w:rPr>
          <w:color w:val="auto"/>
          <w:u w:val="single"/>
        </w:rPr>
        <w:t>https://utp.sberbank-ast.ru/</w:t>
      </w:r>
      <w:r w:rsidRPr="00A53782">
        <w:rPr>
          <w:color w:val="auto"/>
          <w:u w:val="single"/>
        </w:rPr>
        <w:t>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lastRenderedPageBreak/>
        <w:t xml:space="preserve">Начало приема заявок на участие в аукционе: </w:t>
      </w:r>
      <w:r w:rsidR="0048110F">
        <w:rPr>
          <w:b/>
          <w:color w:val="auto"/>
        </w:rPr>
        <w:t>22</w:t>
      </w:r>
      <w:r w:rsidRPr="0048110F">
        <w:rPr>
          <w:rStyle w:val="Bodytext2Bold"/>
          <w:color w:val="auto"/>
        </w:rPr>
        <w:t>.</w:t>
      </w:r>
      <w:r w:rsidR="0048110F" w:rsidRPr="0048110F">
        <w:rPr>
          <w:rStyle w:val="Bodytext2Bold"/>
          <w:color w:val="auto"/>
        </w:rPr>
        <w:t>11</w:t>
      </w:r>
      <w:r w:rsidR="00BB5AAA" w:rsidRPr="0048110F">
        <w:rPr>
          <w:rStyle w:val="Bodytext2Bold"/>
          <w:color w:val="auto"/>
        </w:rPr>
        <w:t xml:space="preserve">.2021 </w:t>
      </w:r>
      <w:r w:rsidR="00BB5AAA" w:rsidRPr="00A53782">
        <w:rPr>
          <w:rStyle w:val="Bodytext2Bold"/>
          <w:color w:val="auto"/>
        </w:rPr>
        <w:t>года в 07</w:t>
      </w:r>
      <w:r w:rsidRPr="00A53782">
        <w:rPr>
          <w:rStyle w:val="Bodytext2Bold"/>
          <w:color w:val="auto"/>
        </w:rPr>
        <w:t xml:space="preserve">:00 </w:t>
      </w:r>
      <w:r w:rsidRPr="00A53782">
        <w:rPr>
          <w:color w:val="auto"/>
        </w:rPr>
        <w:t>(по московскому времени).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Окончание приема заявок на участие в аукционе: </w:t>
      </w:r>
      <w:r w:rsidR="0048110F" w:rsidRPr="0048110F">
        <w:rPr>
          <w:b/>
          <w:color w:val="auto"/>
        </w:rPr>
        <w:t>2</w:t>
      </w:r>
      <w:r w:rsidR="007867AD">
        <w:rPr>
          <w:b/>
          <w:color w:val="auto"/>
        </w:rPr>
        <w:t>0</w:t>
      </w:r>
      <w:r w:rsidRPr="00A53782">
        <w:rPr>
          <w:rStyle w:val="Bodytext2Bold"/>
          <w:color w:val="auto"/>
        </w:rPr>
        <w:t>.</w:t>
      </w:r>
      <w:r w:rsidR="00716F93">
        <w:rPr>
          <w:rStyle w:val="Bodytext2Bold"/>
          <w:color w:val="auto"/>
        </w:rPr>
        <w:t>12</w:t>
      </w:r>
      <w:r w:rsidRPr="00A53782">
        <w:rPr>
          <w:rStyle w:val="Bodytext2Bold"/>
          <w:color w:val="auto"/>
        </w:rPr>
        <w:t>.2021 года в 1</w:t>
      </w:r>
      <w:r w:rsidR="00BB5AAA" w:rsidRPr="00A53782">
        <w:rPr>
          <w:rStyle w:val="Bodytext2Bold"/>
          <w:color w:val="auto"/>
        </w:rPr>
        <w:t>5</w:t>
      </w:r>
      <w:r w:rsidRPr="00A53782">
        <w:rPr>
          <w:rStyle w:val="Bodytext2Bold"/>
          <w:color w:val="auto"/>
        </w:rPr>
        <w:t xml:space="preserve">:00 </w:t>
      </w:r>
      <w:r w:rsidRPr="00A53782">
        <w:rPr>
          <w:color w:val="auto"/>
        </w:rPr>
        <w:t>(по московскому времени).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Дата проведения аукциона в электронной форме (дата и время начала приема предложений от участников аукциона): </w:t>
      </w:r>
      <w:r w:rsidR="0048110F">
        <w:rPr>
          <w:rStyle w:val="Bodytext2Bold"/>
          <w:color w:val="auto"/>
        </w:rPr>
        <w:t>2</w:t>
      </w:r>
      <w:r w:rsidR="007867AD">
        <w:rPr>
          <w:rStyle w:val="Bodytext2Bold"/>
          <w:color w:val="auto"/>
        </w:rPr>
        <w:t>7</w:t>
      </w:r>
      <w:r w:rsidRPr="00A53782">
        <w:rPr>
          <w:rStyle w:val="Bodytext2Bold"/>
          <w:color w:val="auto"/>
        </w:rPr>
        <w:t>.</w:t>
      </w:r>
      <w:r w:rsidR="00E472E4">
        <w:rPr>
          <w:rStyle w:val="Bodytext2Bold"/>
          <w:color w:val="auto"/>
        </w:rPr>
        <w:t>1</w:t>
      </w:r>
      <w:r w:rsidR="00716F93">
        <w:rPr>
          <w:rStyle w:val="Bodytext2Bold"/>
          <w:color w:val="auto"/>
        </w:rPr>
        <w:t>2</w:t>
      </w:r>
      <w:r w:rsidR="00BB5AAA" w:rsidRPr="00A53782">
        <w:rPr>
          <w:rStyle w:val="Bodytext2Bold"/>
          <w:color w:val="auto"/>
        </w:rPr>
        <w:t xml:space="preserve">.2021 года в </w:t>
      </w:r>
      <w:r w:rsidR="007867AD">
        <w:rPr>
          <w:rStyle w:val="Bodytext2Bold"/>
          <w:color w:val="auto"/>
        </w:rPr>
        <w:t>14</w:t>
      </w:r>
      <w:r w:rsidRPr="00A53782">
        <w:rPr>
          <w:rStyle w:val="Bodytext2Bold"/>
          <w:color w:val="auto"/>
        </w:rPr>
        <w:t xml:space="preserve">.00 часов </w:t>
      </w:r>
      <w:r w:rsidRPr="00A53782">
        <w:rPr>
          <w:color w:val="auto"/>
        </w:rPr>
        <w:t>(по московскому времени).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Организатор аукциона вправе отказаться от</w:t>
      </w:r>
      <w:r w:rsidR="0048110F">
        <w:rPr>
          <w:color w:val="auto"/>
        </w:rPr>
        <w:t xml:space="preserve"> проведения аукциона не позднее </w:t>
      </w:r>
      <w:r w:rsidR="0048110F" w:rsidRPr="0048110F">
        <w:rPr>
          <w:b/>
          <w:color w:val="auto"/>
        </w:rPr>
        <w:t>1</w:t>
      </w:r>
      <w:r w:rsidR="007867AD">
        <w:rPr>
          <w:b/>
          <w:color w:val="auto"/>
        </w:rPr>
        <w:t>7</w:t>
      </w:r>
      <w:r w:rsidRPr="0048110F">
        <w:rPr>
          <w:rStyle w:val="Bodytext2Bold"/>
          <w:color w:val="auto"/>
        </w:rPr>
        <w:t>.</w:t>
      </w:r>
      <w:r w:rsidR="00E472E4" w:rsidRPr="0048110F">
        <w:rPr>
          <w:rStyle w:val="Bodytext2Bold"/>
          <w:color w:val="auto"/>
        </w:rPr>
        <w:t>1</w:t>
      </w:r>
      <w:r w:rsidR="00716F93" w:rsidRPr="0048110F">
        <w:rPr>
          <w:rStyle w:val="Bodytext2Bold"/>
          <w:color w:val="auto"/>
        </w:rPr>
        <w:t>2</w:t>
      </w:r>
      <w:r w:rsidRPr="0048110F">
        <w:rPr>
          <w:rStyle w:val="Bodytext2Bold"/>
          <w:color w:val="auto"/>
        </w:rPr>
        <w:t>.2021г</w:t>
      </w:r>
      <w:r w:rsidRPr="00A53782">
        <w:rPr>
          <w:rStyle w:val="Bodytext2Bold"/>
          <w:color w:val="auto"/>
        </w:rPr>
        <w:t>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Рассмотрение заявок и признание претендентов участниками аукциона: </w:t>
      </w:r>
      <w:r w:rsidR="007867AD">
        <w:rPr>
          <w:b/>
          <w:color w:val="auto"/>
        </w:rPr>
        <w:t>23</w:t>
      </w:r>
      <w:r w:rsidRPr="00E77B89">
        <w:rPr>
          <w:rStyle w:val="Bodytext2Bold"/>
          <w:b w:val="0"/>
          <w:color w:val="auto"/>
        </w:rPr>
        <w:t>.</w:t>
      </w:r>
      <w:r w:rsidR="00716F93">
        <w:rPr>
          <w:rStyle w:val="Bodytext2Bold"/>
          <w:color w:val="auto"/>
        </w:rPr>
        <w:t>12</w:t>
      </w:r>
      <w:r w:rsidRPr="00A53782">
        <w:rPr>
          <w:rStyle w:val="Bodytext2Bold"/>
          <w:color w:val="auto"/>
        </w:rPr>
        <w:t>.2021 года.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Задаток должен поступить не позднее </w:t>
      </w:r>
      <w:r w:rsidR="0048110F" w:rsidRPr="0048110F">
        <w:rPr>
          <w:b/>
          <w:color w:val="auto"/>
        </w:rPr>
        <w:t>2</w:t>
      </w:r>
      <w:r w:rsidR="007867AD">
        <w:rPr>
          <w:b/>
          <w:color w:val="auto"/>
        </w:rPr>
        <w:t>0</w:t>
      </w:r>
      <w:r w:rsidRPr="0048110F">
        <w:rPr>
          <w:rStyle w:val="Bodytext2Bold"/>
          <w:b w:val="0"/>
          <w:color w:val="auto"/>
        </w:rPr>
        <w:t>.</w:t>
      </w:r>
      <w:r w:rsidR="00E472E4">
        <w:rPr>
          <w:rStyle w:val="Bodytext2Bold"/>
          <w:color w:val="auto"/>
        </w:rPr>
        <w:t>1</w:t>
      </w:r>
      <w:r w:rsidR="00716F93">
        <w:rPr>
          <w:rStyle w:val="Bodytext2Bold"/>
          <w:color w:val="auto"/>
        </w:rPr>
        <w:t>2</w:t>
      </w:r>
      <w:r w:rsidRPr="00A53782">
        <w:rPr>
          <w:rStyle w:val="Bodytext2Bold"/>
          <w:color w:val="auto"/>
        </w:rPr>
        <w:t xml:space="preserve">.2021 года </w:t>
      </w:r>
      <w:r w:rsidRPr="00A53782">
        <w:rPr>
          <w:color w:val="auto"/>
        </w:rPr>
        <w:t>по следующим реквизитам:</w:t>
      </w:r>
    </w:p>
    <w:p w:rsidR="00BF30E4" w:rsidRPr="00A53782" w:rsidRDefault="00FA559D">
      <w:pPr>
        <w:pStyle w:val="Bodytext40"/>
        <w:shd w:val="clear" w:color="auto" w:fill="auto"/>
        <w:rPr>
          <w:color w:val="auto"/>
        </w:rPr>
      </w:pPr>
      <w:r w:rsidRPr="00A53782">
        <w:rPr>
          <w:color w:val="auto"/>
        </w:rPr>
        <w:t>Реквизиты банковского счета:</w:t>
      </w:r>
    </w:p>
    <w:p w:rsidR="00BF30E4" w:rsidRPr="00A53782" w:rsidRDefault="00FA559D">
      <w:pPr>
        <w:pStyle w:val="Bodytext30"/>
        <w:shd w:val="clear" w:color="auto" w:fill="auto"/>
        <w:spacing w:before="0" w:after="0" w:line="274" w:lineRule="exact"/>
        <w:jc w:val="left"/>
        <w:rPr>
          <w:color w:val="auto"/>
        </w:rPr>
      </w:pPr>
      <w:r w:rsidRPr="00A53782">
        <w:rPr>
          <w:color w:val="auto"/>
        </w:rPr>
        <w:t>ПОЛУЧАТЕЛЬ:</w:t>
      </w:r>
    </w:p>
    <w:p w:rsidR="00BF30E4" w:rsidRPr="00A53782" w:rsidRDefault="00445E50">
      <w:pPr>
        <w:pStyle w:val="Bodytext20"/>
        <w:shd w:val="clear" w:color="auto" w:fill="auto"/>
        <w:spacing w:line="274" w:lineRule="exact"/>
        <w:rPr>
          <w:color w:val="auto"/>
        </w:rPr>
      </w:pPr>
      <w:r>
        <w:rPr>
          <w:color w:val="auto"/>
        </w:rPr>
        <w:t xml:space="preserve">Наименование: </w:t>
      </w:r>
      <w:r w:rsidR="00FA559D" w:rsidRPr="00A53782">
        <w:rPr>
          <w:color w:val="auto"/>
        </w:rPr>
        <w:t>АО "Сбербанк-АСТ"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right="5200"/>
        <w:rPr>
          <w:color w:val="auto"/>
        </w:rPr>
      </w:pPr>
      <w:r w:rsidRPr="00A53782">
        <w:rPr>
          <w:color w:val="auto"/>
        </w:rPr>
        <w:t>ИНН: 7707308480 КПП: 770701001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right="5200"/>
        <w:rPr>
          <w:color w:val="auto"/>
        </w:rPr>
      </w:pPr>
      <w:r w:rsidRPr="00A53782">
        <w:rPr>
          <w:color w:val="auto"/>
        </w:rPr>
        <w:t xml:space="preserve">Расчетный счет: 40702810300020038047 </w:t>
      </w:r>
      <w:r w:rsidRPr="00A53782">
        <w:rPr>
          <w:rStyle w:val="Bodytext2Bold"/>
          <w:color w:val="auto"/>
        </w:rPr>
        <w:t>БАНК ПОЛУЧАТЕЛЯ: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right="3600"/>
        <w:rPr>
          <w:color w:val="auto"/>
        </w:rPr>
      </w:pPr>
      <w:r w:rsidRPr="00A53782">
        <w:rPr>
          <w:color w:val="auto"/>
        </w:rPr>
        <w:t>Наименование банка: ПАО "СБЕРБАНК РОССИИ" Г. МОСКВА БИК: 044525225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rPr>
          <w:color w:val="auto"/>
        </w:rPr>
      </w:pPr>
      <w:r w:rsidRPr="00A53782">
        <w:rPr>
          <w:color w:val="auto"/>
        </w:rPr>
        <w:t>Корреспондентский счет: 30101810400000000225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Назначение платежа - задаток для участия в аукционе по продаже муниципального имущества. Платежи по перечислению задатка для участия в торгах и порядок возврата задатка осуществляется </w:t>
      </w:r>
      <w:r w:rsidR="00E8764D">
        <w:rPr>
          <w:color w:val="auto"/>
        </w:rPr>
        <w:t>в</w:t>
      </w:r>
      <w:r w:rsidRPr="00A53782">
        <w:rPr>
          <w:rStyle w:val="Bodytext2105ptSmallCaps"/>
          <w:color w:val="auto"/>
          <w:sz w:val="24"/>
          <w:szCs w:val="24"/>
        </w:rPr>
        <w:t xml:space="preserve"> </w:t>
      </w:r>
      <w:r w:rsidRPr="00A53782">
        <w:rPr>
          <w:color w:val="auto"/>
        </w:rPr>
        <w:t>соответствии с Регламентом электронной площадки.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Заявка подается путем заполнения ее электронной формы, размещенной в открытой дл</w:t>
      </w:r>
      <w:r w:rsidR="00BB5AAA" w:rsidRPr="00A53782">
        <w:rPr>
          <w:color w:val="auto"/>
        </w:rPr>
        <w:t>я</w:t>
      </w:r>
      <w:r w:rsidRPr="00A53782">
        <w:rPr>
          <w:color w:val="auto"/>
        </w:rPr>
        <w:t xml:space="preserve"> доступа неограниченного круга лиц части электронной площадки.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Кроме того претендентам необходимо заполнить и прикрепить заявку в формате </w:t>
      </w:r>
      <w:r w:rsidR="00BB5AAA" w:rsidRPr="00A53782">
        <w:rPr>
          <w:color w:val="auto"/>
          <w:lang w:val="en-US"/>
        </w:rPr>
        <w:t>Word</w:t>
      </w:r>
      <w:r w:rsidRPr="00A53782">
        <w:rPr>
          <w:color w:val="auto"/>
        </w:rPr>
        <w:t xml:space="preserve"> (форма заявки размещена в открытой для доступа неограниченного круга лиц части электронно</w:t>
      </w:r>
      <w:r w:rsidR="00BB5AAA" w:rsidRPr="00A53782">
        <w:rPr>
          <w:color w:val="auto"/>
        </w:rPr>
        <w:t>й</w:t>
      </w:r>
      <w:r w:rsidRPr="00A53782">
        <w:rPr>
          <w:color w:val="auto"/>
        </w:rPr>
        <w:t xml:space="preserve"> площадки на сайте </w:t>
      </w:r>
      <w:r w:rsidR="00BB5AAA" w:rsidRPr="00A53782">
        <w:rPr>
          <w:color w:val="auto"/>
          <w:u w:val="single"/>
        </w:rPr>
        <w:t>https://utp.sberbank-ast.ru/</w:t>
      </w:r>
      <w:r w:rsidRPr="00A53782">
        <w:rPr>
          <w:color w:val="auto"/>
        </w:rPr>
        <w:t xml:space="preserve"> и на официальном сайте Российской Федерации дл</w:t>
      </w:r>
      <w:r w:rsidR="00BB5AAA" w:rsidRPr="00A53782">
        <w:rPr>
          <w:color w:val="auto"/>
        </w:rPr>
        <w:t>я</w:t>
      </w:r>
      <w:r w:rsidRPr="00A53782">
        <w:rPr>
          <w:color w:val="auto"/>
        </w:rPr>
        <w:t xml:space="preserve"> размещения информации о проведении торгов </w:t>
      </w:r>
      <w:r w:rsidR="00BB5AAA" w:rsidRPr="00A53782">
        <w:rPr>
          <w:color w:val="auto"/>
          <w:u w:val="single"/>
        </w:rPr>
        <w:t>https://</w:t>
      </w:r>
      <w:proofErr w:type="spellStart"/>
      <w:r w:rsidR="00BB5AAA" w:rsidRPr="00A53782">
        <w:rPr>
          <w:color w:val="auto"/>
          <w:u w:val="single"/>
          <w:lang w:val="en-US"/>
        </w:rPr>
        <w:t>torgi</w:t>
      </w:r>
      <w:proofErr w:type="spellEnd"/>
      <w:r w:rsidR="00BB5AAA" w:rsidRPr="00A53782">
        <w:rPr>
          <w:color w:val="auto"/>
          <w:u w:val="single"/>
        </w:rPr>
        <w:t>.</w:t>
      </w:r>
      <w:proofErr w:type="spellStart"/>
      <w:r w:rsidR="00BB5AAA" w:rsidRPr="00A53782">
        <w:rPr>
          <w:color w:val="auto"/>
          <w:u w:val="single"/>
          <w:lang w:val="en-US"/>
        </w:rPr>
        <w:t>gov</w:t>
      </w:r>
      <w:proofErr w:type="spellEnd"/>
      <w:r w:rsidR="00BB5AAA" w:rsidRPr="00A53782">
        <w:rPr>
          <w:color w:val="auto"/>
          <w:u w:val="single"/>
        </w:rPr>
        <w:t>.</w:t>
      </w:r>
      <w:proofErr w:type="spellStart"/>
      <w:r w:rsidR="00BB5AAA" w:rsidRPr="00A53782">
        <w:rPr>
          <w:color w:val="auto"/>
          <w:u w:val="single"/>
        </w:rPr>
        <w:t>ru</w:t>
      </w:r>
      <w:proofErr w:type="spellEnd"/>
      <w:r w:rsidRPr="00A53782">
        <w:rPr>
          <w:color w:val="auto"/>
        </w:rPr>
        <w:t xml:space="preserve"> с приложением электронны</w:t>
      </w:r>
      <w:r w:rsidR="00A727DA">
        <w:rPr>
          <w:color w:val="auto"/>
        </w:rPr>
        <w:t>х</w:t>
      </w:r>
      <w:r w:rsidRPr="00A53782">
        <w:rPr>
          <w:color w:val="auto"/>
        </w:rPr>
        <w:t xml:space="preserve"> образов документов в личном кабинете на электронной площадке.</w:t>
      </w:r>
      <w:proofErr w:type="gramEnd"/>
    </w:p>
    <w:p w:rsidR="00BF30E4" w:rsidRPr="00A53782" w:rsidRDefault="00FA559D" w:rsidP="00E8764D">
      <w:pPr>
        <w:pStyle w:val="Bodytext20"/>
        <w:shd w:val="clear" w:color="auto" w:fill="auto"/>
        <w:spacing w:line="274" w:lineRule="exact"/>
        <w:ind w:right="140" w:firstLine="600"/>
        <w:jc w:val="both"/>
        <w:rPr>
          <w:color w:val="auto"/>
        </w:rPr>
      </w:pPr>
      <w:r w:rsidRPr="00A53782">
        <w:rPr>
          <w:color w:val="auto"/>
        </w:rPr>
        <w:t>К участию в аукционе допускаются юридические и физические лица, резидент</w:t>
      </w:r>
      <w:r w:rsidR="00E8764D">
        <w:rPr>
          <w:color w:val="auto"/>
        </w:rPr>
        <w:t>ы</w:t>
      </w:r>
      <w:r w:rsidRPr="00A53782">
        <w:rPr>
          <w:color w:val="auto"/>
        </w:rPr>
        <w:t xml:space="preserve"> и нерезиденты Российской Федерации, своевременно подавшие заявку на участие в аукционе</w:t>
      </w:r>
      <w:r w:rsidR="00E8764D">
        <w:rPr>
          <w:color w:val="auto"/>
        </w:rPr>
        <w:t>,</w:t>
      </w:r>
      <w:r w:rsidRPr="00A53782">
        <w:rPr>
          <w:color w:val="auto"/>
        </w:rPr>
        <w:t xml:space="preserve"> представившие надлежащим образом оформленные документы в соответствии с Извещением</w:t>
      </w:r>
      <w:r w:rsidR="00E8764D">
        <w:rPr>
          <w:color w:val="auto"/>
        </w:rPr>
        <w:t xml:space="preserve"> </w:t>
      </w:r>
      <w:r w:rsidRPr="00A53782">
        <w:rPr>
          <w:color w:val="auto"/>
        </w:rPr>
        <w:t>внесшие сумму задатка в размере, порядке и срок, указанные в Извещении (далее - Претенденты, по отдельности - Претендент).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Иностранные физические и юридические лица имеют право принять участие в аукционе в случаях, не запрещенных нормативно-правовыми актами Российской Федерации.</w:t>
      </w:r>
    </w:p>
    <w:p w:rsidR="00BF30E4" w:rsidRPr="00A53782" w:rsidRDefault="00FA559D" w:rsidP="009D7E02">
      <w:pPr>
        <w:pStyle w:val="Bodytext20"/>
        <w:shd w:val="clear" w:color="auto" w:fill="auto"/>
        <w:tabs>
          <w:tab w:val="left" w:pos="2179"/>
          <w:tab w:val="left" w:pos="3499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Обязанность</w:t>
      </w:r>
      <w:r w:rsidRPr="00A53782">
        <w:rPr>
          <w:color w:val="auto"/>
        </w:rPr>
        <w:tab/>
        <w:t>доказать</w:t>
      </w:r>
      <w:r w:rsidRPr="00A53782">
        <w:rPr>
          <w:color w:val="auto"/>
        </w:rPr>
        <w:tab/>
        <w:t>свое право на участие в аукционе возлагается</w:t>
      </w:r>
      <w:r w:rsidR="009D7E02" w:rsidRPr="00A53782">
        <w:rPr>
          <w:color w:val="auto"/>
        </w:rPr>
        <w:t xml:space="preserve"> </w:t>
      </w:r>
      <w:r w:rsidRPr="00A53782">
        <w:rPr>
          <w:color w:val="auto"/>
        </w:rPr>
        <w:t>на Претендента.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Претендентам необходимо одновременно с заявкой представить следующие документы: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Претендент, являющийся иностранным юридическим лицом</w:t>
      </w:r>
      <w:r w:rsidRPr="00A53782">
        <w:rPr>
          <w:color w:val="auto"/>
        </w:rPr>
        <w:t>: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(а)</w:t>
      </w:r>
      <w:r w:rsidRPr="00A53782">
        <w:rPr>
          <w:color w:val="auto"/>
        </w:rPr>
        <w:tab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государства, в котором зарегистрировано такое юридическое лицо.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(б)</w:t>
      </w:r>
      <w:r w:rsidRPr="00A53782">
        <w:rPr>
          <w:color w:val="auto"/>
        </w:rPr>
        <w:tab/>
        <w:t>Документ, подтверждающий полномочия лица на осуществление действий от имени Претендента, в соответствии с законодательством государства, в котором зарегистрировано такое юридическое лицо.</w:t>
      </w:r>
    </w:p>
    <w:p w:rsidR="00BF30E4" w:rsidRPr="00A53782" w:rsidRDefault="00853574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>
        <w:rPr>
          <w:rStyle w:val="Bodytext21"/>
          <w:color w:val="auto"/>
        </w:rPr>
        <w:t>Претенд</w:t>
      </w:r>
      <w:r w:rsidR="00FA559D" w:rsidRPr="00A53782">
        <w:rPr>
          <w:rStyle w:val="Bodytext21"/>
          <w:color w:val="auto"/>
        </w:rPr>
        <w:t>ент</w:t>
      </w:r>
      <w:r>
        <w:rPr>
          <w:rStyle w:val="Bodytext21"/>
          <w:color w:val="auto"/>
        </w:rPr>
        <w:t>,</w:t>
      </w:r>
      <w:r w:rsidR="00FA559D" w:rsidRPr="00A53782">
        <w:rPr>
          <w:rStyle w:val="Bodytext21"/>
          <w:color w:val="auto"/>
        </w:rPr>
        <w:t xml:space="preserve"> являющийся российским юридическим лицом: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lastRenderedPageBreak/>
        <w:t>(а)</w:t>
      </w:r>
      <w:r w:rsidRPr="00A53782">
        <w:rPr>
          <w:color w:val="auto"/>
        </w:rPr>
        <w:tab/>
        <w:t>Выписка из Единого государственного реестра юридических лиц.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(б)</w:t>
      </w:r>
      <w:r w:rsidRPr="00A53782">
        <w:rPr>
          <w:color w:val="auto"/>
        </w:rPr>
        <w:tab/>
        <w:t>Нотариально заверенные копии учредительных документов или копии, заверенные уполномоченным органом юридического лица.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(в)</w:t>
      </w:r>
      <w:r w:rsidRPr="00A53782">
        <w:rPr>
          <w:color w:val="auto"/>
        </w:rPr>
        <w:tab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- для акционерных обществ.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(г)</w:t>
      </w:r>
      <w:r w:rsidRPr="00A53782">
        <w:rPr>
          <w:color w:val="auto"/>
        </w:rPr>
        <w:tab/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(д)</w:t>
      </w:r>
      <w:r w:rsidRPr="00A53782">
        <w:rPr>
          <w:color w:val="auto"/>
        </w:rPr>
        <w:tab/>
        <w:t>В случае, если от имени Претендента действует представитель по доверенности, 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rStyle w:val="Bodytext21"/>
          <w:color w:val="auto"/>
        </w:rPr>
        <w:t>Претендент, являющийся физическим лицом</w:t>
      </w:r>
      <w:r w:rsidRPr="00A53782">
        <w:rPr>
          <w:color w:val="auto"/>
        </w:rPr>
        <w:t>: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(а)</w:t>
      </w:r>
      <w:r w:rsidRPr="00A53782">
        <w:rPr>
          <w:color w:val="auto"/>
        </w:rPr>
        <w:tab/>
        <w:t>Копии всех листов документа, удостоверяющего личность или надлежащим образом заверенный перевод на русский язык всех листов документа, удостоверяющего личность иностранного гражданина;</w:t>
      </w:r>
    </w:p>
    <w:p w:rsidR="00BF30E4" w:rsidRPr="00A53782" w:rsidRDefault="00FA559D">
      <w:pPr>
        <w:pStyle w:val="Bodytext20"/>
        <w:shd w:val="clear" w:color="auto" w:fill="auto"/>
        <w:tabs>
          <w:tab w:val="left" w:pos="981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(б)</w:t>
      </w:r>
      <w:r w:rsidRPr="00A53782">
        <w:rPr>
          <w:color w:val="auto"/>
        </w:rPr>
        <w:tab/>
        <w:t>В случае, если от имени Претендента действует представитель по доверенности, 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либо надлежащим образом удостоверенный перевод на русский язык доверенности, выданной иностранным гражданином на территории иностранного государства.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от имени </w:t>
      </w:r>
      <w:r w:rsidR="00853574">
        <w:rPr>
          <w:color w:val="auto"/>
        </w:rPr>
        <w:t>П</w:t>
      </w:r>
      <w:r w:rsidRPr="00A53782">
        <w:rPr>
          <w:color w:val="auto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853574">
        <w:rPr>
          <w:color w:val="auto"/>
        </w:rPr>
        <w:t>П</w:t>
      </w:r>
      <w:r w:rsidRPr="00A53782">
        <w:rPr>
          <w:color w:val="auto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К данным документам (в том числе к каждому тому) также прилагается их опись.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Документооборот между </w:t>
      </w:r>
      <w:r w:rsidR="00853574">
        <w:rPr>
          <w:color w:val="auto"/>
        </w:rPr>
        <w:t>П</w:t>
      </w:r>
      <w:r w:rsidRPr="00A53782">
        <w:rPr>
          <w:color w:val="auto"/>
        </w:rPr>
        <w:t xml:space="preserve">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</w:t>
      </w:r>
      <w:r w:rsidR="00853574">
        <w:rPr>
          <w:color w:val="auto"/>
        </w:rPr>
        <w:t>в</w:t>
      </w:r>
      <w:r w:rsidRPr="00A53782">
        <w:rPr>
          <w:color w:val="auto"/>
        </w:rPr>
        <w:t xml:space="preserve"> электронно-цифровую форму путем сканирования с сохранением их реквизитов), заверенных электронной подписью продавца, </w:t>
      </w:r>
      <w:r w:rsidR="00853574">
        <w:rPr>
          <w:color w:val="auto"/>
        </w:rPr>
        <w:t>П</w:t>
      </w:r>
      <w:r w:rsidRPr="00A53782">
        <w:rPr>
          <w:color w:val="auto"/>
        </w:rPr>
        <w:t xml:space="preserve">ретендента или участника либо лица, имеющего праве действовать от </w:t>
      </w:r>
      <w:r w:rsidR="00853574">
        <w:rPr>
          <w:color w:val="auto"/>
        </w:rPr>
        <w:t>имени соответственно продавца, П</w:t>
      </w:r>
      <w:r w:rsidRPr="00A53782">
        <w:rPr>
          <w:color w:val="auto"/>
        </w:rPr>
        <w:t>ретендента или участника.</w:t>
      </w:r>
      <w:proofErr w:type="gramEnd"/>
      <w:r w:rsidRPr="00A53782">
        <w:rPr>
          <w:color w:val="auto"/>
        </w:rPr>
        <w:t xml:space="preserve"> Данное правило не применяется для договора купли-продажи имущества, который заключается сторонами в прост</w:t>
      </w:r>
      <w:r w:rsidR="00F059C9">
        <w:rPr>
          <w:color w:val="auto"/>
        </w:rPr>
        <w:t>ой</w:t>
      </w:r>
      <w:r w:rsidRPr="00A53782">
        <w:rPr>
          <w:color w:val="auto"/>
        </w:rPr>
        <w:t xml:space="preserve">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853574">
        <w:rPr>
          <w:color w:val="auto"/>
        </w:rPr>
        <w:t>П</w:t>
      </w:r>
      <w:r w:rsidRPr="00A53782">
        <w:rPr>
          <w:color w:val="auto"/>
        </w:rPr>
        <w:t>ретендента,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Обязанность доказать свое право на приобретение муниципального имущества возлагается на </w:t>
      </w:r>
      <w:r w:rsidR="00853574">
        <w:rPr>
          <w:color w:val="auto"/>
        </w:rPr>
        <w:t>П</w:t>
      </w:r>
      <w:r w:rsidRPr="00A53782">
        <w:rPr>
          <w:color w:val="auto"/>
        </w:rPr>
        <w:t>ретендента. В случае</w:t>
      </w:r>
      <w:proofErr w:type="gramStart"/>
      <w:r w:rsidRPr="00A53782">
        <w:rPr>
          <w:color w:val="auto"/>
        </w:rPr>
        <w:t>,</w:t>
      </w:r>
      <w:proofErr w:type="gramEnd"/>
      <w:r w:rsidRPr="00A53782">
        <w:rPr>
          <w:color w:val="auto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Участниками аукциона могут быть любые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Извещением, и перечислившие сумму задатка в </w:t>
      </w:r>
      <w:r w:rsidRPr="00A53782">
        <w:rPr>
          <w:color w:val="auto"/>
        </w:rPr>
        <w:lastRenderedPageBreak/>
        <w:t>размере, порядке и срок, указанные в Извещении, за исключением:</w:t>
      </w:r>
    </w:p>
    <w:p w:rsidR="00BF30E4" w:rsidRPr="00A53782" w:rsidRDefault="00FA559D">
      <w:pPr>
        <w:pStyle w:val="Bodytext20"/>
        <w:numPr>
          <w:ilvl w:val="0"/>
          <w:numId w:val="1"/>
        </w:numPr>
        <w:shd w:val="clear" w:color="auto" w:fill="auto"/>
        <w:tabs>
          <w:tab w:val="left" w:pos="79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государственных и муниципальных унитарных предприятий, государственных и муниципальных учреждений;</w:t>
      </w:r>
    </w:p>
    <w:p w:rsidR="00BF30E4" w:rsidRPr="00A53782" w:rsidRDefault="00FA559D">
      <w:pPr>
        <w:pStyle w:val="Bodytext20"/>
        <w:numPr>
          <w:ilvl w:val="0"/>
          <w:numId w:val="1"/>
        </w:numPr>
        <w:shd w:val="clear" w:color="auto" w:fill="auto"/>
        <w:tabs>
          <w:tab w:val="left" w:pos="79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процентов;</w:t>
      </w:r>
    </w:p>
    <w:p w:rsidR="00BF30E4" w:rsidRPr="00A53782" w:rsidRDefault="00FA559D">
      <w:pPr>
        <w:pStyle w:val="Bodytext20"/>
        <w:numPr>
          <w:ilvl w:val="0"/>
          <w:numId w:val="1"/>
        </w:numPr>
        <w:shd w:val="clear" w:color="auto" w:fill="auto"/>
        <w:tabs>
          <w:tab w:val="left" w:pos="790"/>
        </w:tabs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53782">
        <w:rPr>
          <w:color w:val="auto"/>
        </w:rPr>
        <w:t>бенефициарных</w:t>
      </w:r>
      <w:proofErr w:type="spellEnd"/>
      <w:r w:rsidRPr="00A53782">
        <w:rPr>
          <w:color w:val="auto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53782">
        <w:rPr>
          <w:color w:val="auto"/>
        </w:rPr>
        <w:t xml:space="preserve"> Федерации.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A53782">
        <w:rPr>
          <w:color w:val="auto"/>
        </w:rPr>
        <w:t>бенефициарный</w:t>
      </w:r>
      <w:proofErr w:type="spellEnd"/>
      <w:r w:rsidRPr="00A53782">
        <w:rPr>
          <w:color w:val="auto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С претендентом может быть заключен договор о задатке.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Претендент не допускается к участию в аукционе по следующим основаниям: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заявка подана лицом, не уполномоченным претендентом на осуществление таких действий;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Перечень оснований отказа претенденту в участии в аукционе является исчерпывающим.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Одно лицо имеет право подать только одну заявку.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53782">
        <w:rPr>
          <w:color w:val="auto"/>
        </w:rPr>
        <w:t>позднее</w:t>
      </w:r>
      <w:proofErr w:type="gramEnd"/>
      <w:r w:rsidRPr="00A53782">
        <w:rPr>
          <w:color w:val="auto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F30E4" w:rsidRPr="00A53782" w:rsidRDefault="00FA559D" w:rsidP="009D7E02">
      <w:pPr>
        <w:pStyle w:val="Bodytext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Документация об аукционе предоставляется заинтересованным лицам (их представителям - при наличии доверенности) без взимания платы по адресу: </w:t>
      </w:r>
      <w:hyperlink r:id="rId8" w:tgtFrame="_blank" w:history="1">
        <w:r w:rsidR="00DD39C0" w:rsidRPr="00A53782">
          <w:rPr>
            <w:rFonts w:eastAsia="Microsoft Sans Serif"/>
            <w:color w:val="auto"/>
            <w:shd w:val="clear" w:color="auto" w:fill="FFFFFF"/>
          </w:rPr>
          <w:t>45294</w:t>
        </w:r>
        <w:r w:rsidR="00853574">
          <w:rPr>
            <w:rFonts w:eastAsia="Microsoft Sans Serif"/>
            <w:color w:val="auto"/>
            <w:shd w:val="clear" w:color="auto" w:fill="FFFFFF"/>
          </w:rPr>
          <w:t>6</w:t>
        </w:r>
        <w:r w:rsidR="00DD39C0" w:rsidRPr="00A53782">
          <w:rPr>
            <w:rFonts w:eastAsia="Microsoft Sans Serif"/>
            <w:color w:val="auto"/>
            <w:shd w:val="clear" w:color="auto" w:fill="FFFFFF"/>
          </w:rPr>
          <w:t xml:space="preserve">, Республика Башкортостан, </w:t>
        </w:r>
        <w:proofErr w:type="spellStart"/>
        <w:r w:rsidR="00DD39C0" w:rsidRPr="00A53782">
          <w:rPr>
            <w:rFonts w:eastAsia="Microsoft Sans Serif"/>
            <w:color w:val="auto"/>
            <w:shd w:val="clear" w:color="auto" w:fill="FFFFFF"/>
          </w:rPr>
          <w:t>Краснокамский</w:t>
        </w:r>
        <w:proofErr w:type="spellEnd"/>
        <w:r w:rsidR="00DD39C0" w:rsidRPr="00A53782">
          <w:rPr>
            <w:rFonts w:eastAsia="Microsoft Sans Serif"/>
            <w:color w:val="auto"/>
            <w:shd w:val="clear" w:color="auto" w:fill="FFFFFF"/>
          </w:rPr>
          <w:t xml:space="preserve"> район, с.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</w:t>
        </w:r>
        <w:proofErr w:type="spellStart"/>
        <w:r w:rsidR="00F059C9">
          <w:rPr>
            <w:rFonts w:eastAsia="Microsoft Sans Serif"/>
            <w:color w:val="auto"/>
            <w:shd w:val="clear" w:color="auto" w:fill="FFFFFF"/>
          </w:rPr>
          <w:t>Куяново</w:t>
        </w:r>
        <w:proofErr w:type="spellEnd"/>
        <w:r w:rsidR="00DD39C0" w:rsidRPr="00A53782">
          <w:rPr>
            <w:rFonts w:eastAsia="Microsoft Sans Serif"/>
            <w:color w:val="auto"/>
            <w:shd w:val="clear" w:color="auto" w:fill="FFFFFF"/>
          </w:rPr>
          <w:t>, ул.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</w:t>
        </w:r>
        <w:r w:rsidR="00DD39C0" w:rsidRPr="00A53782">
          <w:rPr>
            <w:rFonts w:eastAsia="Microsoft Sans Serif"/>
            <w:color w:val="auto"/>
            <w:shd w:val="clear" w:color="auto" w:fill="FFFFFF"/>
          </w:rPr>
          <w:t>Ц</w:t>
        </w:r>
        <w:r w:rsidR="00F059C9">
          <w:rPr>
            <w:rFonts w:eastAsia="Microsoft Sans Serif"/>
            <w:color w:val="auto"/>
            <w:shd w:val="clear" w:color="auto" w:fill="FFFFFF"/>
          </w:rPr>
          <w:t>веточная</w:t>
        </w:r>
        <w:r w:rsidR="00DD39C0" w:rsidRPr="00A53782">
          <w:rPr>
            <w:rFonts w:eastAsia="Microsoft Sans Serif"/>
            <w:color w:val="auto"/>
            <w:shd w:val="clear" w:color="auto" w:fill="FFFFFF"/>
          </w:rPr>
          <w:t xml:space="preserve">, </w:t>
        </w:r>
      </w:hyperlink>
      <w:r w:rsidR="00F059C9">
        <w:rPr>
          <w:rFonts w:eastAsia="Microsoft Sans Serif"/>
          <w:color w:val="auto"/>
          <w:shd w:val="clear" w:color="auto" w:fill="FFFFFF"/>
        </w:rPr>
        <w:t>3</w:t>
      </w:r>
      <w:r w:rsidRPr="00A53782">
        <w:rPr>
          <w:color w:val="auto"/>
        </w:rPr>
        <w:t xml:space="preserve"> по рабочим дням с 9-00 часов до 17-00 часов местного времени </w:t>
      </w:r>
      <w:r w:rsidRPr="00A53782">
        <w:rPr>
          <w:rStyle w:val="Bodytext2Bold"/>
          <w:color w:val="auto"/>
        </w:rPr>
        <w:t xml:space="preserve">с </w:t>
      </w:r>
      <w:r w:rsidR="000A6287">
        <w:rPr>
          <w:rStyle w:val="Bodytext2Bold"/>
          <w:color w:val="auto"/>
        </w:rPr>
        <w:t>22</w:t>
      </w:r>
      <w:r w:rsidR="00E472E4">
        <w:rPr>
          <w:rStyle w:val="Bodytext2Bold"/>
          <w:color w:val="auto"/>
        </w:rPr>
        <w:t xml:space="preserve"> </w:t>
      </w:r>
      <w:r w:rsidR="000A6287">
        <w:rPr>
          <w:rStyle w:val="Bodytext2Bold"/>
          <w:color w:val="auto"/>
        </w:rPr>
        <w:t>ноября</w:t>
      </w:r>
      <w:r w:rsidRPr="00A53782">
        <w:rPr>
          <w:rStyle w:val="Bodytext2Bold"/>
          <w:color w:val="auto"/>
        </w:rPr>
        <w:t xml:space="preserve"> 2021 </w:t>
      </w:r>
      <w:r w:rsidRPr="00A53782">
        <w:rPr>
          <w:color w:val="auto"/>
        </w:rPr>
        <w:t>года. Документация об аукционе предоставляется на основании заявления, поданного в письменной форме.</w:t>
      </w:r>
    </w:p>
    <w:p w:rsidR="00BF30E4" w:rsidRPr="00A53782" w:rsidRDefault="00FA559D" w:rsidP="009D7E02">
      <w:pPr>
        <w:pStyle w:val="Bodytext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53782">
        <w:rPr>
          <w:color w:val="auto"/>
        </w:rPr>
        <w:t>Организатор аукциона предоставляет разъяснения положений до</w:t>
      </w:r>
      <w:r w:rsidR="009D7E02" w:rsidRPr="00A53782">
        <w:rPr>
          <w:color w:val="auto"/>
        </w:rPr>
        <w:t xml:space="preserve">кументации об </w:t>
      </w:r>
      <w:r w:rsidR="009D7E02" w:rsidRPr="00A53782">
        <w:rPr>
          <w:color w:val="auto"/>
        </w:rPr>
        <w:lastRenderedPageBreak/>
        <w:t>аукционе по письменным</w:t>
      </w:r>
      <w:r w:rsidRPr="00A53782">
        <w:rPr>
          <w:color w:val="auto"/>
        </w:rPr>
        <w:t xml:space="preserve"> запросам заявителей, поступившим не позднее, чем за 10 рабочих дней до дня истечения срока предоставления заявок на участие в аукционе.</w:t>
      </w:r>
    </w:p>
    <w:p w:rsidR="00F059C9" w:rsidRPr="009D7E02" w:rsidRDefault="00FA559D" w:rsidP="00DD39C0">
      <w:pPr>
        <w:ind w:firstLine="6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53782">
        <w:rPr>
          <w:rFonts w:ascii="Times New Roman" w:hAnsi="Times New Roman" w:cs="Times New Roman"/>
          <w:color w:val="auto"/>
        </w:rPr>
        <w:t xml:space="preserve">Запросы о разъяснении положений документации об аукционе направляются заявителями организатору аукциона по адресу: </w:t>
      </w:r>
      <w:hyperlink r:id="rId9" w:tgtFrame="_blank" w:history="1"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45294</w:t>
        </w:r>
        <w:r w:rsidR="00853574">
          <w:rPr>
            <w:rFonts w:ascii="Times New Roman" w:hAnsi="Times New Roman" w:cs="Times New Roman"/>
            <w:color w:val="auto"/>
            <w:shd w:val="clear" w:color="auto" w:fill="FFFFFF"/>
          </w:rPr>
          <w:t>6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, Республика Башкортостан, Краснокамский район, с.</w:t>
        </w:r>
        <w:r w:rsidR="00F059C9">
          <w:rPr>
            <w:rFonts w:ascii="Times New Roman" w:hAnsi="Times New Roman" w:cs="Times New Roman"/>
            <w:color w:val="auto"/>
            <w:shd w:val="clear" w:color="auto" w:fill="FFFFFF"/>
          </w:rPr>
          <w:t xml:space="preserve"> Куяново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, ул.</w:t>
        </w:r>
        <w:r w:rsidR="00F059C9">
          <w:rPr>
            <w:rFonts w:ascii="Times New Roman" w:hAnsi="Times New Roman" w:cs="Times New Roman"/>
            <w:color w:val="auto"/>
            <w:shd w:val="clear" w:color="auto" w:fill="FFFFFF"/>
          </w:rPr>
          <w:t xml:space="preserve"> 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>Ц</w:t>
        </w:r>
        <w:r w:rsidR="00F059C9">
          <w:rPr>
            <w:rFonts w:ascii="Times New Roman" w:hAnsi="Times New Roman" w:cs="Times New Roman"/>
            <w:color w:val="auto"/>
            <w:shd w:val="clear" w:color="auto" w:fill="FFFFFF"/>
          </w:rPr>
          <w:t>веточная</w:t>
        </w:r>
        <w:r w:rsidR="009D7E02" w:rsidRPr="00A53782">
          <w:rPr>
            <w:rFonts w:ascii="Times New Roman" w:hAnsi="Times New Roman" w:cs="Times New Roman"/>
            <w:color w:val="auto"/>
            <w:shd w:val="clear" w:color="auto" w:fill="FFFFFF"/>
          </w:rPr>
          <w:t xml:space="preserve">, </w:t>
        </w:r>
      </w:hyperlink>
      <w:r w:rsidR="00F059C9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="009D7E02" w:rsidRPr="00A53782">
        <w:rPr>
          <w:rFonts w:ascii="Times New Roman" w:hAnsi="Times New Roman" w:cs="Times New Roman"/>
          <w:color w:val="auto"/>
        </w:rPr>
        <w:t xml:space="preserve"> </w:t>
      </w:r>
      <w:r w:rsidRPr="00A53782">
        <w:rPr>
          <w:rFonts w:ascii="Times New Roman" w:hAnsi="Times New Roman" w:cs="Times New Roman"/>
          <w:color w:val="auto"/>
        </w:rPr>
        <w:t xml:space="preserve">или на электронный адрес: </w:t>
      </w:r>
      <w:r w:rsidR="00F059C9" w:rsidRPr="00F059C9">
        <w:rPr>
          <w:rFonts w:ascii="Times New Roman" w:eastAsia="Times New Roman" w:hAnsi="Times New Roman" w:cs="Times New Roman"/>
          <w:color w:val="auto"/>
          <w:lang w:bidi="ar-SA"/>
        </w:rPr>
        <w:t>taskira63@yandex.ru</w:t>
      </w:r>
      <w:r w:rsidR="00F059C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F30E4" w:rsidRPr="00A53782" w:rsidRDefault="00FA559D" w:rsidP="00DD39C0">
      <w:pPr>
        <w:pStyle w:val="Bodytext20"/>
        <w:shd w:val="clear" w:color="auto" w:fill="auto"/>
        <w:spacing w:line="240" w:lineRule="auto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>Разъяснения положений документации об аукционе направляются в письменной либо электронной форме каждому заявителю с приложением содержания запроса, без указания заявителя от которого он поступил, не позднее чем через два рабочих дня после дня поступления запроса, но не позднее, чем за 5 рабочих дней до дня истечения срока представления заявок на участие в аукционе.</w:t>
      </w:r>
      <w:proofErr w:type="gramEnd"/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Предложения о цене муниципального имущества </w:t>
      </w:r>
      <w:proofErr w:type="gramStart"/>
      <w:r w:rsidRPr="00A53782">
        <w:rPr>
          <w:color w:val="auto"/>
        </w:rPr>
        <w:t>заявляются</w:t>
      </w:r>
      <w:proofErr w:type="gramEnd"/>
      <w:r w:rsidRPr="00A53782">
        <w:rPr>
          <w:color w:val="auto"/>
        </w:rPr>
        <w:t xml:space="preserve"> участниками открыто в ходе проведения аукциона. Победителем признается участник, который предложил в ходе аукциона наиболее высокую цену за имущество.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Аукцион, в котором принял участие только один участник, признается несостоявшимся.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F30E4" w:rsidRPr="00A53782" w:rsidRDefault="00FA559D">
      <w:pPr>
        <w:pStyle w:val="Bodytext20"/>
        <w:shd w:val="clear" w:color="auto" w:fill="auto"/>
        <w:tabs>
          <w:tab w:val="left" w:pos="87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а)</w:t>
      </w:r>
      <w:r w:rsidRPr="00A53782">
        <w:rPr>
          <w:color w:val="auto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F30E4" w:rsidRPr="00A53782" w:rsidRDefault="00FA559D">
      <w:pPr>
        <w:pStyle w:val="Bodytext20"/>
        <w:shd w:val="clear" w:color="auto" w:fill="auto"/>
        <w:tabs>
          <w:tab w:val="left" w:pos="884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б)</w:t>
      </w:r>
      <w:r w:rsidRPr="00A53782">
        <w:rPr>
          <w:color w:val="auto"/>
        </w:rPr>
        <w:tab/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При этом программными средствами электронной площадки обеспечивается:</w:t>
      </w:r>
    </w:p>
    <w:p w:rsidR="00BF30E4" w:rsidRPr="00A53782" w:rsidRDefault="00FA559D">
      <w:pPr>
        <w:pStyle w:val="Bodytext20"/>
        <w:shd w:val="clear" w:color="auto" w:fill="auto"/>
        <w:tabs>
          <w:tab w:val="left" w:pos="865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а)</w:t>
      </w:r>
      <w:r w:rsidRPr="00A53782">
        <w:rPr>
          <w:color w:val="auto"/>
        </w:rPr>
        <w:tab/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F30E4" w:rsidRPr="00A53782" w:rsidRDefault="00FA559D">
      <w:pPr>
        <w:pStyle w:val="Bodytext20"/>
        <w:shd w:val="clear" w:color="auto" w:fill="auto"/>
        <w:tabs>
          <w:tab w:val="left" w:pos="884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б)</w:t>
      </w:r>
      <w:r w:rsidRPr="00A53782">
        <w:rPr>
          <w:color w:val="auto"/>
        </w:rPr>
        <w:tab/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Процедура аукциона считается завершенной со времени подписания продавцом протокола об итогах аукциона.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</w:t>
      </w:r>
      <w:r w:rsidRPr="00A53782">
        <w:rPr>
          <w:color w:val="auto"/>
        </w:rPr>
        <w:lastRenderedPageBreak/>
        <w:t>информацию продавцу для внесения в протокол об итогах продажи имущества.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A53782">
        <w:rPr>
          <w:color w:val="auto"/>
        </w:rPr>
        <w:t>с даты подведения</w:t>
      </w:r>
      <w:proofErr w:type="gramEnd"/>
      <w:r w:rsidRPr="00A53782">
        <w:rPr>
          <w:color w:val="auto"/>
        </w:rPr>
        <w:t xml:space="preserve"> итогов аукциона. Задаток победителя продажи муниципального имущества засчитывается в счет оплаты приобретаемого имущества и подлежит перечислению Оператором электронной площадки в установленном порядке в местный бюджет.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В течение пяти рабочих дней </w:t>
      </w:r>
      <w:proofErr w:type="gramStart"/>
      <w:r w:rsidRPr="00A53782">
        <w:rPr>
          <w:color w:val="auto"/>
        </w:rPr>
        <w:t>с даты подведения</w:t>
      </w:r>
      <w:proofErr w:type="gramEnd"/>
      <w:r w:rsidRPr="00A53782">
        <w:rPr>
          <w:color w:val="auto"/>
        </w:rPr>
        <w:t xml:space="preserve"> итогов аукциона с победителем аукциона заключается договор купли-продажи в простой письменной форме.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Оплата по договору купли-продажи муниципального имущества осуществляется единовременно в течение десяти </w:t>
      </w:r>
      <w:r w:rsidR="00137F1A">
        <w:rPr>
          <w:color w:val="auto"/>
        </w:rPr>
        <w:t xml:space="preserve">дней </w:t>
      </w:r>
      <w:r w:rsidRPr="00A53782">
        <w:rPr>
          <w:color w:val="auto"/>
        </w:rPr>
        <w:t>со дня его заключения путем перечисления денежных средств по следующим реквизитам:</w:t>
      </w:r>
    </w:p>
    <w:p w:rsidR="00BF30E4" w:rsidRPr="00A53782" w:rsidRDefault="00FA559D">
      <w:pPr>
        <w:pStyle w:val="Bodytext20"/>
        <w:shd w:val="clear" w:color="auto" w:fill="auto"/>
        <w:tabs>
          <w:tab w:val="left" w:leader="underscore" w:pos="5635"/>
          <w:tab w:val="left" w:leader="underscore" w:pos="6950"/>
        </w:tabs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 xml:space="preserve">УФК по Республике Башкортостан (Администрация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Башкортостан), р/счет 03100643000000010100, БИК 018073401 в Отделение - НБ Республика Башкортостан Банка России// УФК по Республике Башкортостан </w:t>
      </w:r>
      <w:proofErr w:type="spellStart"/>
      <w:r w:rsidRPr="00A53782">
        <w:rPr>
          <w:color w:val="auto"/>
        </w:rPr>
        <w:t>г</w:t>
      </w:r>
      <w:proofErr w:type="gramStart"/>
      <w:r w:rsidRPr="00A53782">
        <w:rPr>
          <w:color w:val="auto"/>
        </w:rPr>
        <w:t>.У</w:t>
      </w:r>
      <w:proofErr w:type="gramEnd"/>
      <w:r w:rsidRPr="00A53782">
        <w:rPr>
          <w:color w:val="auto"/>
        </w:rPr>
        <w:t>фа</w:t>
      </w:r>
      <w:proofErr w:type="spellEnd"/>
      <w:r w:rsidRPr="00A53782">
        <w:rPr>
          <w:color w:val="auto"/>
        </w:rPr>
        <w:t>, ИНН 0231006296, КПП 023101001, ОКТМО 80637</w:t>
      </w:r>
      <w:r w:rsidR="007867AD">
        <w:rPr>
          <w:color w:val="auto"/>
        </w:rPr>
        <w:t>412</w:t>
      </w:r>
      <w:r w:rsidRPr="00A53782">
        <w:rPr>
          <w:color w:val="auto"/>
        </w:rPr>
        <w:t xml:space="preserve">, код бюджетной квалификации (КБК) 706 114 02053 10 0000 410. Назначение платежа: «Оплата по договору купли-продажи муниципального имущества сельского поселения </w:t>
      </w:r>
      <w:proofErr w:type="spellStart"/>
      <w:r w:rsidR="00F059C9">
        <w:rPr>
          <w:color w:val="auto"/>
        </w:rPr>
        <w:t>Куяновский</w:t>
      </w:r>
      <w:proofErr w:type="spellEnd"/>
      <w:r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Краснокамский</w:t>
      </w:r>
      <w:proofErr w:type="spellEnd"/>
      <w:r w:rsidRPr="00A53782">
        <w:rPr>
          <w:color w:val="auto"/>
        </w:rPr>
        <w:t xml:space="preserve"> район Республики Башкортостан №</w:t>
      </w:r>
      <w:r w:rsidRPr="00040BC5">
        <w:rPr>
          <w:color w:val="auto"/>
          <w:u w:val="single"/>
        </w:rPr>
        <w:tab/>
      </w:r>
      <w:proofErr w:type="gramStart"/>
      <w:r w:rsidRPr="00A53782">
        <w:rPr>
          <w:color w:val="auto"/>
        </w:rPr>
        <w:t>от</w:t>
      </w:r>
      <w:proofErr w:type="gramEnd"/>
      <w:r w:rsidRPr="00040BC5">
        <w:rPr>
          <w:color w:val="auto"/>
          <w:u w:val="single"/>
        </w:rPr>
        <w:tab/>
      </w:r>
      <w:r w:rsidRPr="00A53782">
        <w:rPr>
          <w:color w:val="auto"/>
        </w:rPr>
        <w:t>».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Право собственности на приобретаемое имущество переходит к покупателю после полной его оплаты со дня государственной регистрации перехода права собственности на имущество. Расходы на оплату услуг по государственной регистрации перехода права собственности на имущество возлагаются на покупателя.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При уклонении или отказе победителя аукциона от заключения в установленный срок договора купли-продажи муни</w:t>
      </w:r>
      <w:bookmarkStart w:id="0" w:name="_GoBack"/>
      <w:bookmarkEnd w:id="0"/>
      <w:r w:rsidRPr="00A53782">
        <w:rPr>
          <w:color w:val="auto"/>
        </w:rPr>
        <w:t>ципального имущества задаток ему не возвращается, и он утрачивает право на заключение указанного договора.</w:t>
      </w:r>
    </w:p>
    <w:p w:rsidR="00BF30E4" w:rsidRPr="00A53782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r w:rsidRPr="00A53782">
        <w:rPr>
          <w:color w:val="auto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BF30E4" w:rsidRDefault="00FA559D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  <w:proofErr w:type="gramStart"/>
      <w:r w:rsidRPr="00A53782">
        <w:rPr>
          <w:color w:val="auto"/>
        </w:rPr>
        <w:t xml:space="preserve">Получить дополнительную информацию об условиях проведения аукциона и ознакомиться с иными материалами (в том числе с условиями договора купли-продажи) Вы можете в </w:t>
      </w:r>
      <w:r w:rsidR="00E039BE" w:rsidRPr="00A53782">
        <w:rPr>
          <w:color w:val="auto"/>
        </w:rPr>
        <w:t xml:space="preserve">Администрации сельского поселения </w:t>
      </w:r>
      <w:proofErr w:type="spellStart"/>
      <w:r w:rsidR="00F059C9">
        <w:rPr>
          <w:color w:val="auto"/>
        </w:rPr>
        <w:t>Куяновский</w:t>
      </w:r>
      <w:proofErr w:type="spellEnd"/>
      <w:r w:rsidR="00E039BE" w:rsidRPr="00A53782">
        <w:rPr>
          <w:color w:val="auto"/>
        </w:rPr>
        <w:t xml:space="preserve"> сельсовет муниципального района </w:t>
      </w:r>
      <w:proofErr w:type="spellStart"/>
      <w:r w:rsidRPr="00A53782">
        <w:rPr>
          <w:color w:val="auto"/>
        </w:rPr>
        <w:t>Краснокамск</w:t>
      </w:r>
      <w:r w:rsidR="00E039BE" w:rsidRPr="00A53782">
        <w:rPr>
          <w:color w:val="auto"/>
        </w:rPr>
        <w:t>ий</w:t>
      </w:r>
      <w:proofErr w:type="spellEnd"/>
      <w:r w:rsidRPr="00A53782">
        <w:rPr>
          <w:color w:val="auto"/>
        </w:rPr>
        <w:t xml:space="preserve"> район по адресу: </w:t>
      </w:r>
      <w:hyperlink r:id="rId10" w:tgtFrame="_blank" w:history="1">
        <w:r w:rsidR="00E039BE" w:rsidRPr="00A53782">
          <w:rPr>
            <w:rFonts w:eastAsia="Microsoft Sans Serif"/>
            <w:color w:val="auto"/>
            <w:shd w:val="clear" w:color="auto" w:fill="FFFFFF"/>
          </w:rPr>
          <w:t xml:space="preserve">452941, Республика Башкортостан, </w:t>
        </w:r>
        <w:proofErr w:type="spellStart"/>
        <w:r w:rsidR="00E039BE" w:rsidRPr="00A53782">
          <w:rPr>
            <w:rFonts w:eastAsia="Microsoft Sans Serif"/>
            <w:color w:val="auto"/>
            <w:shd w:val="clear" w:color="auto" w:fill="FFFFFF"/>
          </w:rPr>
          <w:t>Краснокамский</w:t>
        </w:r>
        <w:proofErr w:type="spellEnd"/>
        <w:r w:rsidR="00E039BE" w:rsidRPr="00A53782">
          <w:rPr>
            <w:rFonts w:eastAsia="Microsoft Sans Serif"/>
            <w:color w:val="auto"/>
            <w:shd w:val="clear" w:color="auto" w:fill="FFFFFF"/>
          </w:rPr>
          <w:t xml:space="preserve"> район, с.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</w:t>
        </w:r>
        <w:proofErr w:type="spellStart"/>
        <w:r w:rsidR="00F059C9">
          <w:rPr>
            <w:rFonts w:eastAsia="Microsoft Sans Serif"/>
            <w:color w:val="auto"/>
            <w:shd w:val="clear" w:color="auto" w:fill="FFFFFF"/>
          </w:rPr>
          <w:t>Куяново</w:t>
        </w:r>
        <w:proofErr w:type="spellEnd"/>
        <w:r w:rsidR="00E039BE" w:rsidRPr="00A53782">
          <w:rPr>
            <w:rFonts w:eastAsia="Microsoft Sans Serif"/>
            <w:color w:val="auto"/>
            <w:shd w:val="clear" w:color="auto" w:fill="FFFFFF"/>
          </w:rPr>
          <w:t>, ул.</w:t>
        </w:r>
        <w:r w:rsidR="00F059C9">
          <w:rPr>
            <w:rFonts w:eastAsia="Microsoft Sans Serif"/>
            <w:color w:val="auto"/>
            <w:shd w:val="clear" w:color="auto" w:fill="FFFFFF"/>
          </w:rPr>
          <w:t xml:space="preserve"> Цветочная</w:t>
        </w:r>
        <w:r w:rsidR="00E039BE" w:rsidRPr="00A53782">
          <w:rPr>
            <w:rFonts w:eastAsia="Microsoft Sans Serif"/>
            <w:color w:val="auto"/>
            <w:shd w:val="clear" w:color="auto" w:fill="FFFFFF"/>
          </w:rPr>
          <w:t xml:space="preserve">, </w:t>
        </w:r>
      </w:hyperlink>
      <w:r w:rsidR="00F059C9">
        <w:rPr>
          <w:rFonts w:eastAsia="Microsoft Sans Serif"/>
          <w:color w:val="auto"/>
          <w:shd w:val="clear" w:color="auto" w:fill="FFFFFF"/>
        </w:rPr>
        <w:t>3</w:t>
      </w:r>
      <w:r w:rsidR="00E039BE" w:rsidRPr="00A53782">
        <w:rPr>
          <w:rFonts w:eastAsia="Microsoft Sans Serif"/>
          <w:color w:val="auto"/>
        </w:rPr>
        <w:t xml:space="preserve">, </w:t>
      </w:r>
      <w:r w:rsidRPr="00A53782">
        <w:rPr>
          <w:color w:val="auto"/>
        </w:rPr>
        <w:t>телефоны: (34759) 7-</w:t>
      </w:r>
      <w:r w:rsidR="00863AF3">
        <w:rPr>
          <w:color w:val="auto"/>
        </w:rPr>
        <w:t>11</w:t>
      </w:r>
      <w:r w:rsidR="00E039BE" w:rsidRPr="00A53782">
        <w:rPr>
          <w:color w:val="auto"/>
        </w:rPr>
        <w:t>-</w:t>
      </w:r>
      <w:r w:rsidR="00863AF3">
        <w:rPr>
          <w:color w:val="auto"/>
        </w:rPr>
        <w:t>00</w:t>
      </w:r>
      <w:r w:rsidR="00E039BE" w:rsidRPr="00A53782">
        <w:rPr>
          <w:color w:val="auto"/>
        </w:rPr>
        <w:t>, 7-</w:t>
      </w:r>
      <w:r w:rsidR="00863AF3">
        <w:rPr>
          <w:color w:val="auto"/>
        </w:rPr>
        <w:t>11</w:t>
      </w:r>
      <w:r w:rsidR="00E039BE" w:rsidRPr="00A53782">
        <w:rPr>
          <w:color w:val="auto"/>
        </w:rPr>
        <w:t>-</w:t>
      </w:r>
      <w:r w:rsidR="00863AF3">
        <w:rPr>
          <w:color w:val="auto"/>
        </w:rPr>
        <w:t>15</w:t>
      </w:r>
      <w:r w:rsidRPr="00A53782">
        <w:rPr>
          <w:color w:val="auto"/>
        </w:rPr>
        <w:t xml:space="preserve"> в рабочее время (кроме выходных).</w:t>
      </w:r>
      <w:proofErr w:type="gramEnd"/>
    </w:p>
    <w:p w:rsidR="00F35FD9" w:rsidRDefault="00F35FD9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F35FD9" w:rsidRDefault="00F35FD9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sectPr w:rsidR="00F35FD9" w:rsidSect="005866EF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F3" w:rsidRDefault="001279F3">
      <w:r>
        <w:separator/>
      </w:r>
    </w:p>
  </w:endnote>
  <w:endnote w:type="continuationSeparator" w:id="0">
    <w:p w:rsidR="001279F3" w:rsidRDefault="001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F3" w:rsidRDefault="001279F3"/>
  </w:footnote>
  <w:footnote w:type="continuationSeparator" w:id="0">
    <w:p w:rsidR="001279F3" w:rsidRDefault="00127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A9B"/>
    <w:multiLevelType w:val="multilevel"/>
    <w:tmpl w:val="760C4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4"/>
    <w:rsid w:val="00040BC5"/>
    <w:rsid w:val="000A6287"/>
    <w:rsid w:val="001279F3"/>
    <w:rsid w:val="00137F1A"/>
    <w:rsid w:val="00262A64"/>
    <w:rsid w:val="002678D5"/>
    <w:rsid w:val="00322014"/>
    <w:rsid w:val="003D1E52"/>
    <w:rsid w:val="00436DCC"/>
    <w:rsid w:val="00445E50"/>
    <w:rsid w:val="0048110F"/>
    <w:rsid w:val="00542330"/>
    <w:rsid w:val="00544F50"/>
    <w:rsid w:val="005866EF"/>
    <w:rsid w:val="005967E7"/>
    <w:rsid w:val="006347C9"/>
    <w:rsid w:val="00674E01"/>
    <w:rsid w:val="0070378C"/>
    <w:rsid w:val="00716F93"/>
    <w:rsid w:val="0077472D"/>
    <w:rsid w:val="00776026"/>
    <w:rsid w:val="007867AD"/>
    <w:rsid w:val="007D6B16"/>
    <w:rsid w:val="00844496"/>
    <w:rsid w:val="00853574"/>
    <w:rsid w:val="00863AF3"/>
    <w:rsid w:val="008E7374"/>
    <w:rsid w:val="009737BC"/>
    <w:rsid w:val="009D7E02"/>
    <w:rsid w:val="009F611B"/>
    <w:rsid w:val="00A34873"/>
    <w:rsid w:val="00A51C3C"/>
    <w:rsid w:val="00A53782"/>
    <w:rsid w:val="00A727DA"/>
    <w:rsid w:val="00A9327D"/>
    <w:rsid w:val="00BB5AAA"/>
    <w:rsid w:val="00BF30E4"/>
    <w:rsid w:val="00C304AA"/>
    <w:rsid w:val="00CA5080"/>
    <w:rsid w:val="00DA2020"/>
    <w:rsid w:val="00DA7AF9"/>
    <w:rsid w:val="00DD39C0"/>
    <w:rsid w:val="00E039BE"/>
    <w:rsid w:val="00E43D16"/>
    <w:rsid w:val="00E472E4"/>
    <w:rsid w:val="00E77B89"/>
    <w:rsid w:val="00E8333C"/>
    <w:rsid w:val="00E8764D"/>
    <w:rsid w:val="00ED5F37"/>
    <w:rsid w:val="00F059C9"/>
    <w:rsid w:val="00F35FD9"/>
    <w:rsid w:val="00F50CF1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2021-11-16T11:44:00Z</cp:lastPrinted>
  <dcterms:created xsi:type="dcterms:W3CDTF">2021-11-19T09:38:00Z</dcterms:created>
  <dcterms:modified xsi:type="dcterms:W3CDTF">2021-11-19T09:55:00Z</dcterms:modified>
</cp:coreProperties>
</file>