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7258522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B83AC7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518D2" w:rsidRDefault="00E922E9" w:rsidP="00CA2ECD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CA2ECD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CA2ECD" w:rsidRDefault="00CA2ECD" w:rsidP="00CA2ECD">
      <w:pPr>
        <w:jc w:val="both"/>
        <w:rPr>
          <w:sz w:val="26"/>
          <w:szCs w:val="26"/>
        </w:rPr>
      </w:pPr>
    </w:p>
    <w:p w14:paraId="5D968963" w14:textId="77777777" w:rsidR="000406F4" w:rsidRPr="00CA2ECD" w:rsidRDefault="000406F4" w:rsidP="00CA2ECD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CA2ECD">
        <w:rPr>
          <w:b/>
          <w:sz w:val="26"/>
          <w:szCs w:val="26"/>
        </w:rPr>
        <w:t>Оперативное предупреждение</w:t>
      </w:r>
    </w:p>
    <w:p w14:paraId="732180DD" w14:textId="3987C384" w:rsidR="000406F4" w:rsidRPr="00CA2ECD" w:rsidRDefault="000406F4" w:rsidP="00CA2ECD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6"/>
          <w:szCs w:val="26"/>
        </w:rPr>
      </w:pPr>
      <w:r w:rsidRPr="00CA2ECD">
        <w:rPr>
          <w:rFonts w:ascii="Times New Roman"/>
          <w:b w:val="0"/>
          <w:color w:val="000000"/>
          <w:sz w:val="26"/>
          <w:szCs w:val="26"/>
        </w:rPr>
        <w:t>об опасных явлениях погоды на территории</w:t>
      </w:r>
      <w:r w:rsidRPr="00CA2ECD">
        <w:rPr>
          <w:rFonts w:ascii="Times New Roman"/>
          <w:b w:val="0"/>
          <w:color w:val="000000"/>
          <w:sz w:val="26"/>
          <w:szCs w:val="26"/>
        </w:rPr>
        <w:br/>
        <w:t xml:space="preserve">Республики Башкортостан </w:t>
      </w:r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 xml:space="preserve">на </w:t>
      </w:r>
      <w:bookmarkStart w:id="0" w:name="_Hlk55301945"/>
      <w:r w:rsidR="00195418" w:rsidRPr="00CA2ECD">
        <w:rPr>
          <w:rStyle w:val="ae"/>
          <w:rFonts w:ascii="Times New Roman"/>
          <w:b w:val="0"/>
          <w:color w:val="000000"/>
          <w:sz w:val="26"/>
          <w:szCs w:val="26"/>
        </w:rPr>
        <w:t>0</w:t>
      </w:r>
      <w:r w:rsidR="003D78D7" w:rsidRPr="00CA2ECD">
        <w:rPr>
          <w:rStyle w:val="ae"/>
          <w:rFonts w:ascii="Times New Roman"/>
          <w:b w:val="0"/>
          <w:color w:val="000000"/>
          <w:sz w:val="26"/>
          <w:szCs w:val="26"/>
        </w:rPr>
        <w:t>9</w:t>
      </w:r>
      <w:r w:rsidR="00195418" w:rsidRPr="00CA2ECD">
        <w:rPr>
          <w:rStyle w:val="ae"/>
          <w:rFonts w:ascii="Times New Roman"/>
          <w:b w:val="0"/>
          <w:color w:val="000000"/>
          <w:sz w:val="26"/>
          <w:szCs w:val="26"/>
        </w:rPr>
        <w:t xml:space="preserve"> июл</w:t>
      </w:r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 xml:space="preserve">я </w:t>
      </w:r>
      <w:bookmarkEnd w:id="0"/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>2021 года</w:t>
      </w:r>
    </w:p>
    <w:p w14:paraId="67599FAF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</w:p>
    <w:p w14:paraId="412ED7B1" w14:textId="02525481" w:rsidR="00F111B7" w:rsidRPr="00CA2ECD" w:rsidRDefault="000406F4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CA2ECD">
        <w:rPr>
          <w:rFonts w:eastAsia="SimSun"/>
          <w:bCs/>
          <w:color w:val="000000"/>
          <w:sz w:val="26"/>
          <w:szCs w:val="26"/>
        </w:rPr>
        <w:t xml:space="preserve">Башкортостан (далее - ЦУКС) </w:t>
      </w:r>
      <w:r w:rsidR="00C428BC" w:rsidRPr="00CA2ECD">
        <w:rPr>
          <w:rFonts w:eastAsia="SimSun"/>
          <w:bCs/>
          <w:color w:val="000000"/>
          <w:sz w:val="26"/>
          <w:szCs w:val="26"/>
        </w:rPr>
        <w:t>0</w:t>
      </w:r>
      <w:r w:rsidR="003D78D7" w:rsidRPr="00CA2ECD">
        <w:rPr>
          <w:rFonts w:eastAsia="SimSun"/>
          <w:bCs/>
          <w:color w:val="000000"/>
          <w:sz w:val="26"/>
          <w:szCs w:val="26"/>
        </w:rPr>
        <w:t>8</w:t>
      </w:r>
      <w:r w:rsidR="00C428BC" w:rsidRPr="00CA2ECD">
        <w:rPr>
          <w:rFonts w:eastAsia="SimSun"/>
          <w:bCs/>
          <w:color w:val="000000"/>
          <w:sz w:val="26"/>
          <w:szCs w:val="26"/>
        </w:rPr>
        <w:t>.</w:t>
      </w:r>
      <w:r w:rsidRPr="00CA2ECD">
        <w:rPr>
          <w:rFonts w:eastAsia="SimSun"/>
          <w:bCs/>
          <w:color w:val="000000"/>
          <w:sz w:val="26"/>
          <w:szCs w:val="26"/>
        </w:rPr>
        <w:t>0</w:t>
      </w:r>
      <w:r w:rsidR="00C428BC" w:rsidRPr="00CA2ECD">
        <w:rPr>
          <w:rFonts w:eastAsia="SimSun"/>
          <w:bCs/>
          <w:color w:val="000000"/>
          <w:sz w:val="26"/>
          <w:szCs w:val="26"/>
        </w:rPr>
        <w:t>7</w:t>
      </w:r>
      <w:r w:rsidRPr="00CA2ECD">
        <w:rPr>
          <w:rFonts w:eastAsia="SimSun"/>
          <w:bCs/>
          <w:color w:val="000000"/>
          <w:sz w:val="26"/>
          <w:szCs w:val="26"/>
        </w:rPr>
        <w:t xml:space="preserve">.2021 от ФГБУ «Башкирское УГМС» поступил ежедневный гидрометеорологический бюллетень </w:t>
      </w:r>
      <w:r w:rsidRPr="00CA2ECD">
        <w:rPr>
          <w:bCs/>
          <w:color w:val="000000"/>
          <w:sz w:val="26"/>
          <w:szCs w:val="26"/>
        </w:rPr>
        <w:t>об опасных</w:t>
      </w:r>
      <w:r w:rsidR="00F111B7" w:rsidRPr="00CA2ECD">
        <w:rPr>
          <w:bCs/>
          <w:color w:val="000000"/>
          <w:sz w:val="26"/>
          <w:szCs w:val="26"/>
        </w:rPr>
        <w:t xml:space="preserve"> </w:t>
      </w:r>
      <w:r w:rsidRPr="00CA2ECD">
        <w:rPr>
          <w:rFonts w:eastAsia="SimSun"/>
          <w:bCs/>
          <w:color w:val="000000"/>
          <w:sz w:val="26"/>
          <w:szCs w:val="26"/>
        </w:rPr>
        <w:t>явлениях по</w:t>
      </w:r>
      <w:r w:rsidR="003319FE" w:rsidRPr="00CA2ECD">
        <w:rPr>
          <w:rFonts w:eastAsia="SimSun"/>
          <w:bCs/>
          <w:color w:val="000000"/>
          <w:sz w:val="26"/>
          <w:szCs w:val="26"/>
        </w:rPr>
        <w:t>годы по Республике Башкортостан</w:t>
      </w:r>
      <w:r w:rsidR="00E564F0" w:rsidRPr="00CA2ECD">
        <w:rPr>
          <w:rFonts w:eastAsia="SimSun"/>
          <w:bCs/>
          <w:color w:val="000000"/>
          <w:sz w:val="26"/>
          <w:szCs w:val="26"/>
        </w:rPr>
        <w:t>:</w:t>
      </w:r>
      <w:r w:rsidR="00E7465A" w:rsidRPr="00CA2ECD">
        <w:rPr>
          <w:rFonts w:eastAsia="SimSun"/>
          <w:bCs/>
          <w:color w:val="000000"/>
          <w:sz w:val="26"/>
          <w:szCs w:val="26"/>
        </w:rPr>
        <w:t xml:space="preserve"> </w:t>
      </w:r>
      <w:r w:rsidR="00267658" w:rsidRPr="00CA2ECD">
        <w:rPr>
          <w:rFonts w:eastAsia="SimSun"/>
          <w:bCs/>
          <w:color w:val="000000"/>
          <w:sz w:val="26"/>
          <w:szCs w:val="26"/>
        </w:rPr>
        <w:t>0</w:t>
      </w:r>
      <w:r w:rsidR="003D78D7" w:rsidRPr="00CA2ECD">
        <w:rPr>
          <w:rFonts w:eastAsia="SimSun"/>
          <w:bCs/>
          <w:color w:val="000000"/>
          <w:sz w:val="26"/>
          <w:szCs w:val="26"/>
        </w:rPr>
        <w:t>9</w:t>
      </w:r>
      <w:r w:rsidR="00E7465A" w:rsidRPr="00CA2ECD">
        <w:rPr>
          <w:rFonts w:eastAsia="SimSun"/>
          <w:bCs/>
          <w:color w:val="000000"/>
          <w:sz w:val="26"/>
          <w:szCs w:val="26"/>
        </w:rPr>
        <w:t>.0</w:t>
      </w:r>
      <w:r w:rsidR="00195418" w:rsidRPr="00CA2ECD">
        <w:rPr>
          <w:rFonts w:eastAsia="SimSun"/>
          <w:bCs/>
          <w:color w:val="000000"/>
          <w:sz w:val="26"/>
          <w:szCs w:val="26"/>
        </w:rPr>
        <w:t>7</w:t>
      </w:r>
      <w:r w:rsidR="00E7465A" w:rsidRPr="00CA2ECD">
        <w:rPr>
          <w:rFonts w:eastAsia="SimSun"/>
          <w:bCs/>
          <w:color w:val="000000"/>
          <w:sz w:val="26"/>
          <w:szCs w:val="26"/>
        </w:rPr>
        <w:t>.2021</w:t>
      </w:r>
      <w:r w:rsidR="00E564F0" w:rsidRPr="00CA2ECD">
        <w:rPr>
          <w:rFonts w:eastAsia="SimSun"/>
          <w:bCs/>
          <w:color w:val="000000"/>
          <w:sz w:val="26"/>
          <w:szCs w:val="26"/>
        </w:rPr>
        <w:t xml:space="preserve"> </w:t>
      </w:r>
      <w:r w:rsidR="00E564F0" w:rsidRPr="00CA2ECD">
        <w:rPr>
          <w:color w:val="000000"/>
          <w:sz w:val="26"/>
          <w:szCs w:val="26"/>
        </w:rPr>
        <w:t>в Кугарчинском и Мелеузовском районах сохранится чрезвычайная пожароопасность.</w:t>
      </w:r>
      <w:r w:rsidR="00E564F0" w:rsidRPr="00CA2ECD">
        <w:rPr>
          <w:rFonts w:cs="Times New Roman"/>
          <w:sz w:val="26"/>
          <w:szCs w:val="26"/>
        </w:rPr>
        <w:t xml:space="preserve"> </w:t>
      </w:r>
      <w:r w:rsidR="00E564F0" w:rsidRPr="00CA2ECD">
        <w:rPr>
          <w:rFonts w:cs="Times New Roman"/>
          <w:bCs/>
          <w:sz w:val="26"/>
          <w:szCs w:val="26"/>
        </w:rPr>
        <w:t>На р. Уфа п. Шакша, на р. Белая у г.</w:t>
      </w:r>
      <w:r w:rsidR="002F33D3" w:rsidRPr="00CA2ECD">
        <w:rPr>
          <w:rFonts w:cs="Times New Roman"/>
          <w:bCs/>
          <w:sz w:val="26"/>
          <w:szCs w:val="26"/>
        </w:rPr>
        <w:t xml:space="preserve"> </w:t>
      </w:r>
      <w:r w:rsidR="00E564F0" w:rsidRPr="00CA2ECD">
        <w:rPr>
          <w:rFonts w:cs="Times New Roman"/>
          <w:bCs/>
          <w:sz w:val="26"/>
          <w:szCs w:val="26"/>
        </w:rPr>
        <w:t xml:space="preserve"> Уфа наблюдается низкая межень.</w:t>
      </w:r>
    </w:p>
    <w:p w14:paraId="39E0C424" w14:textId="2C69C3AB" w:rsidR="000406F4" w:rsidRPr="00CA2ECD" w:rsidRDefault="000406F4" w:rsidP="00CA2EC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A2ECD">
        <w:rPr>
          <w:color w:val="000000"/>
          <w:sz w:val="26"/>
          <w:szCs w:val="26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E564F0" w:rsidRPr="00CA2ECD">
        <w:rPr>
          <w:color w:val="000000"/>
          <w:sz w:val="26"/>
          <w:szCs w:val="26"/>
        </w:rPr>
        <w:t>В Кугарчинском и Мелеузовском районах сохранится чрезвычайная пожароопасность</w:t>
      </w:r>
      <w:r w:rsidR="00E7465A" w:rsidRPr="00CA2ECD">
        <w:rPr>
          <w:rFonts w:eastAsia="Times New Roman" w:cs="Times New Roman"/>
          <w:bCs/>
          <w:sz w:val="26"/>
          <w:szCs w:val="26"/>
        </w:rPr>
        <w:t>)</w:t>
      </w:r>
      <w:r w:rsidRPr="00CA2ECD">
        <w:rPr>
          <w:color w:val="000000"/>
          <w:sz w:val="26"/>
          <w:szCs w:val="26"/>
        </w:rPr>
        <w:t>.</w:t>
      </w:r>
    </w:p>
    <w:p w14:paraId="01E7BDC6" w14:textId="7E388FE8" w:rsidR="00291A8C" w:rsidRPr="00CA2ECD" w:rsidRDefault="00291A8C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color w:val="000000"/>
          <w:sz w:val="26"/>
          <w:szCs w:val="26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2F33D3" w:rsidRPr="00CA2ECD">
        <w:rPr>
          <w:rFonts w:cs="Times New Roman"/>
          <w:bCs/>
          <w:sz w:val="26"/>
          <w:szCs w:val="26"/>
        </w:rPr>
        <w:t>На р. Уфа п. Шакша, на р. Белая у г. Уфа наблюдается низкая межень</w:t>
      </w:r>
      <w:r w:rsidRPr="00CA2ECD">
        <w:rPr>
          <w:rFonts w:eastAsia="SimSun"/>
          <w:bCs/>
          <w:color w:val="000000"/>
          <w:sz w:val="26"/>
          <w:szCs w:val="26"/>
        </w:rPr>
        <w:t>).</w:t>
      </w:r>
    </w:p>
    <w:p w14:paraId="7ED16953" w14:textId="708440EC" w:rsidR="000406F4" w:rsidRPr="00CA2ECD" w:rsidRDefault="000406F4" w:rsidP="00CA2EC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sz w:val="26"/>
          <w:szCs w:val="26"/>
        </w:rPr>
        <w:lastRenderedPageBreak/>
        <w:t>В связи с опасными</w:t>
      </w:r>
      <w:r w:rsidR="00DC60B6" w:rsidRPr="00CA2ECD">
        <w:rPr>
          <w:rFonts w:eastAsia="SimSun"/>
          <w:bCs/>
          <w:sz w:val="26"/>
          <w:szCs w:val="26"/>
        </w:rPr>
        <w:t xml:space="preserve"> </w:t>
      </w:r>
      <w:r w:rsidRPr="00CA2ECD">
        <w:rPr>
          <w:rFonts w:eastAsia="SimSun"/>
          <w:bCs/>
          <w:sz w:val="26"/>
          <w:szCs w:val="26"/>
        </w:rPr>
        <w:t>метеоявлениями</w:t>
      </w:r>
      <w:r w:rsidRPr="00CA2ECD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CA2ECD" w:rsidRDefault="000406F4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CA2ECD" w:rsidRDefault="000406F4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CA2ECD" w:rsidRDefault="000406F4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CA2ECD" w:rsidRDefault="000406F4" w:rsidP="00CA2ECD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CA2ECD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CA2ECD" w:rsidRDefault="000406F4" w:rsidP="00CA2ECD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CA2ECD" w:rsidRDefault="000406F4" w:rsidP="00CA2ECD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A2ECD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lastRenderedPageBreak/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FF8E5EB" w14:textId="76041D78" w:rsidR="008E16CE" w:rsidRPr="00CA2ECD" w:rsidRDefault="000406F4" w:rsidP="00CA2ECD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CA2ECD" w:rsidRDefault="000406F4" w:rsidP="00CA2ECD">
      <w:pPr>
        <w:spacing w:line="360" w:lineRule="auto"/>
        <w:ind w:firstLine="708"/>
        <w:jc w:val="both"/>
        <w:rPr>
          <w:sz w:val="26"/>
          <w:szCs w:val="26"/>
        </w:rPr>
      </w:pPr>
      <w:r w:rsidRPr="00CA2ECD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Default="000406F4" w:rsidP="00CA2ECD">
      <w:pPr>
        <w:spacing w:line="360" w:lineRule="auto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МЧС России по Республике Башкортостан (</w:t>
      </w:r>
      <w:hyperlink r:id="rId10" w:history="1">
        <w:r w:rsidRPr="00CA2ECD">
          <w:rPr>
            <w:rStyle w:val="af"/>
            <w:sz w:val="26"/>
            <w:szCs w:val="26"/>
          </w:rPr>
          <w:t>cuks@02.mchs.gov.ru</w:t>
        </w:r>
      </w:hyperlink>
      <w:r w:rsidRPr="00CA2ECD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CA2ECD">
        <w:rPr>
          <w:sz w:val="26"/>
          <w:szCs w:val="26"/>
        </w:rPr>
        <w:t>.</w:t>
      </w:r>
    </w:p>
    <w:p w14:paraId="733D1105" w14:textId="77777777" w:rsidR="00CA2ECD" w:rsidRDefault="00CA2ECD" w:rsidP="00CA2ECD">
      <w:pPr>
        <w:spacing w:line="360" w:lineRule="auto"/>
        <w:jc w:val="both"/>
        <w:rPr>
          <w:sz w:val="26"/>
          <w:szCs w:val="26"/>
        </w:rPr>
      </w:pPr>
    </w:p>
    <w:p w14:paraId="08C2DEF0" w14:textId="77777777" w:rsidR="00CA2ECD" w:rsidRDefault="00CA2ECD" w:rsidP="00CA2ECD">
      <w:pPr>
        <w:spacing w:line="360" w:lineRule="auto"/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9D59A0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CA2ECD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2269028" w14:textId="77777777" w:rsidR="006450EA" w:rsidRPr="00291A8C" w:rsidRDefault="006450EA" w:rsidP="00CA2ECD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Pr="00291A8C">
              <w:rPr>
                <w:snapToGrid w:val="0"/>
                <w:sz w:val="26"/>
                <w:szCs w:val="26"/>
              </w:rPr>
              <w:tab/>
            </w:r>
          </w:p>
          <w:p w14:paraId="4C754CEF" w14:textId="77777777" w:rsidR="006450EA" w:rsidRPr="00291A8C" w:rsidRDefault="006450EA" w:rsidP="00CA2ECD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CA2ECD">
            <w:pPr>
              <w:spacing w:line="360" w:lineRule="auto"/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91A8C">
            <w:pPr>
              <w:rPr>
                <w:szCs w:val="28"/>
              </w:rPr>
            </w:pPr>
          </w:p>
          <w:p w14:paraId="7F1985E1" w14:textId="77777777" w:rsidR="007D3343" w:rsidRDefault="00DC6347" w:rsidP="00DC6347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6B08155" w14:textId="77777777" w:rsidR="007D3343" w:rsidRDefault="007D3343" w:rsidP="00DC6347">
            <w:pPr>
              <w:jc w:val="right"/>
              <w:rPr>
                <w:szCs w:val="28"/>
              </w:rPr>
            </w:pPr>
          </w:p>
          <w:p w14:paraId="264EBE7E" w14:textId="77777777" w:rsidR="00E564F0" w:rsidRDefault="00E564F0" w:rsidP="00DC6347">
            <w:pPr>
              <w:jc w:val="right"/>
              <w:rPr>
                <w:sz w:val="26"/>
                <w:szCs w:val="26"/>
              </w:rPr>
            </w:pPr>
          </w:p>
          <w:p w14:paraId="35EEBF84" w14:textId="77777777" w:rsidR="00E564F0" w:rsidRDefault="00E564F0" w:rsidP="00DC6347">
            <w:pPr>
              <w:jc w:val="right"/>
              <w:rPr>
                <w:sz w:val="26"/>
                <w:szCs w:val="26"/>
              </w:rPr>
            </w:pPr>
          </w:p>
          <w:p w14:paraId="2335F955" w14:textId="77777777" w:rsidR="00E564F0" w:rsidRDefault="00E564F0" w:rsidP="00DC6347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DC634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0888F205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4B30EAA" w14:textId="77777777" w:rsidR="003D78D7" w:rsidRDefault="003D78D7" w:rsidP="003D78D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A0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F47BD"/>
    <w:rsid w:val="00810F6B"/>
    <w:rsid w:val="00812FE1"/>
    <w:rsid w:val="0082686F"/>
    <w:rsid w:val="008369BD"/>
    <w:rsid w:val="00837672"/>
    <w:rsid w:val="00841ED7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422E1"/>
    <w:rsid w:val="009501F7"/>
    <w:rsid w:val="00951656"/>
    <w:rsid w:val="00953A03"/>
    <w:rsid w:val="00955079"/>
    <w:rsid w:val="00970BE4"/>
    <w:rsid w:val="00984127"/>
    <w:rsid w:val="00984C12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83AC7"/>
    <w:rsid w:val="00BC4228"/>
    <w:rsid w:val="00C0026D"/>
    <w:rsid w:val="00C126AF"/>
    <w:rsid w:val="00C140FD"/>
    <w:rsid w:val="00C22054"/>
    <w:rsid w:val="00C31265"/>
    <w:rsid w:val="00C428BC"/>
    <w:rsid w:val="00C52915"/>
    <w:rsid w:val="00C57233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C60B6"/>
    <w:rsid w:val="00DC6347"/>
    <w:rsid w:val="00DF1F0C"/>
    <w:rsid w:val="00E025A6"/>
    <w:rsid w:val="00E12C3D"/>
    <w:rsid w:val="00E37243"/>
    <w:rsid w:val="00E37EA4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111B7"/>
    <w:rsid w:val="00F70DE7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85F1-5F2A-4C12-B370-1598C652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9</cp:revision>
  <cp:lastPrinted>2021-06-21T10:07:00Z</cp:lastPrinted>
  <dcterms:created xsi:type="dcterms:W3CDTF">2021-07-08T08:58:00Z</dcterms:created>
  <dcterms:modified xsi:type="dcterms:W3CDTF">2021-07-08T09:09:00Z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